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Til: </w:t>
        <w:tab/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Representanter for studentutvalget ved SV- fakultetet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Kopi: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SVFF</w:t>
      </w:r>
    </w:p>
    <w:p w:rsidR="00000000" w:rsidDel="00000000" w:rsidP="00000000" w:rsidRDefault="00000000" w:rsidRPr="00000000" w14:paraId="0000000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6" w:val="single"/>
        </w:pBd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Innkalling Studentutvalgsmøte - studieåret 202</w:t>
      </w:r>
      <w:r w:rsidDel="00000000" w:rsidR="00000000" w:rsidRPr="00000000">
        <w:rPr>
          <w:b w:val="1"/>
          <w:sz w:val="32"/>
          <w:szCs w:val="32"/>
          <w:rtl w:val="0"/>
        </w:rPr>
        <w:t xml:space="preserve">1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Møtedag: </w:t>
        <w:tab/>
      </w:r>
      <w:r w:rsidDel="00000000" w:rsidR="00000000" w:rsidRPr="00000000">
        <w:rPr>
          <w:sz w:val="24"/>
          <w:szCs w:val="24"/>
          <w:rtl w:val="0"/>
        </w:rPr>
        <w:t xml:space="preserve">18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oktober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Møtetid: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16:15-18:00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616074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Sted: </w:t>
        <w:tab/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Seminarrom 114 (Harriet Holters hus)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Orienteringssaker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Sak nr. 1</w:t>
        <w:tab/>
        <w:t xml:space="preserve">Orientering fra SVSU v/leder/nestleder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Sak nr. 2</w:t>
        <w:tab/>
        <w:t xml:space="preserve">Orientering fra FU/PU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Sak nr. 3</w:t>
        <w:tab/>
        <w:t xml:space="preserve">Orientering fra komiteene (komiteledere)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Sak nr. 4</w:t>
        <w:tab/>
        <w:t xml:space="preserve">Orientering fra Studentparlamentet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Diskusjons- og vedtakssaker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Sak nr. 5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Gjennomgang og diskusjon om rutiner rundt kontorvakter (Trine)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Sak nr. 6 </w:t>
        <w:tab/>
        <w:t xml:space="preserve">Arealer for masterstudenter (Marion)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ab/>
        <w:tab/>
        <w:t xml:space="preserve">-</w:t>
      </w:r>
      <w:r w:rsidDel="00000000" w:rsidR="00000000" w:rsidRPr="00000000">
        <w:rPr>
          <w:sz w:val="21"/>
          <w:szCs w:val="21"/>
          <w:rtl w:val="0"/>
        </w:rPr>
        <w:t xml:space="preserve">Hvordan ønsker vi å fortsette arbeidet?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-Hvor opposisjonelle skal vi være?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-Er det noen krav vi skal prioritere?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Sak nr. 7</w:t>
        <w:tab/>
        <w:t xml:space="preserve">Presentasjon av innspill rundt den digitale hverdagen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u w:val="single"/>
          <w:rtl w:val="0"/>
        </w:rPr>
        <w:t xml:space="preserve">-Hver SVSU</w:t>
      </w:r>
      <w:r w:rsidDel="00000000" w:rsidR="00000000" w:rsidRPr="00000000">
        <w:rPr>
          <w:rtl w:val="0"/>
        </w:rPr>
        <w:t xml:space="preserve"> representant presenterer innspillene fra sitt FU/PU</w:t>
      </w:r>
    </w:p>
    <w:p w:rsidR="00000000" w:rsidDel="00000000" w:rsidP="00000000" w:rsidRDefault="00000000" w:rsidRPr="00000000" w14:paraId="00000024">
      <w:pPr>
        <w:ind w:firstLine="720"/>
        <w:rPr/>
      </w:pPr>
      <w:r w:rsidDel="00000000" w:rsidR="00000000" w:rsidRPr="00000000">
        <w:rPr>
          <w:rtl w:val="0"/>
        </w:rPr>
        <w:tab/>
        <w:t xml:space="preserve">-Åpent for raske kommentarer og en kort diskusjon</w:t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  <w:tab/>
        <w:t xml:space="preserve">-Den digitale komiteen tar egne notater i tillegg til sekretær</w:t>
      </w:r>
    </w:p>
    <w:p w:rsidR="00000000" w:rsidDel="00000000" w:rsidP="00000000" w:rsidRDefault="00000000" w:rsidRPr="00000000" w14:paraId="0000002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Annet</w:t>
      </w:r>
    </w:p>
    <w:p w:rsidR="00000000" w:rsidDel="00000000" w:rsidP="00000000" w:rsidRDefault="00000000" w:rsidRPr="00000000" w14:paraId="0000002F">
      <w:pPr>
        <w:ind w:left="720" w:firstLine="720"/>
        <w:rPr/>
      </w:pPr>
      <w:r w:rsidDel="00000000" w:rsidR="00000000" w:rsidRPr="00000000">
        <w:rPr>
          <w:rtl w:val="0"/>
        </w:rPr>
        <w:t xml:space="preserve">-Nevn kjapt budsjettet</w:t>
      </w:r>
    </w:p>
    <w:p w:rsidR="00000000" w:rsidDel="00000000" w:rsidP="00000000" w:rsidRDefault="00000000" w:rsidRPr="00000000" w14:paraId="00000030">
      <w:pPr>
        <w:ind w:left="720" w:firstLine="720"/>
        <w:rPr/>
      </w:pPr>
      <w:r w:rsidDel="00000000" w:rsidR="00000000" w:rsidRPr="00000000">
        <w:rPr>
          <w:rtl w:val="0"/>
        </w:rPr>
        <w:t xml:space="preserve">-Digital komiteee og arrangementet sitt</w:t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rtl w:val="0"/>
        </w:rPr>
        <w:t xml:space="preserve">Sak nr. 8</w:t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b w:val="1"/>
          <w:rtl w:val="0"/>
        </w:rPr>
        <w:t xml:space="preserve">Eventuelt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bottom w:color="000000" w:space="1" w:sz="6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bottom w:color="000000" w:space="1" w:sz="6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Oslo </w:t>
      </w:r>
      <w:r w:rsidDel="00000000" w:rsidR="00000000" w:rsidRPr="00000000">
        <w:rPr>
          <w:sz w:val="24"/>
          <w:szCs w:val="24"/>
          <w:rtl w:val="0"/>
        </w:rPr>
        <w:t xml:space="preserve">14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Med vennlig hilsen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Hugin Dyre Jacobsen</w:t>
      </w:r>
    </w:p>
    <w:p w:rsidR="00000000" w:rsidDel="00000000" w:rsidP="00000000" w:rsidRDefault="00000000" w:rsidRPr="00000000" w14:paraId="0000003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Leder av Studentutvalget ved Det samfunnsvitenskapelige fakultet</w:t>
      </w:r>
    </w:p>
    <w:p w:rsidR="00000000" w:rsidDel="00000000" w:rsidP="00000000" w:rsidRDefault="00000000" w:rsidRPr="00000000" w14:paraId="0000003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Marion Belsvik</w:t>
      </w:r>
    </w:p>
    <w:p w:rsidR="00000000" w:rsidDel="00000000" w:rsidP="00000000" w:rsidRDefault="00000000" w:rsidRPr="00000000" w14:paraId="00000040">
      <w:pPr>
        <w:rPr>
          <w:i w:val="0"/>
          <w:vertAlign w:val="baseline"/>
        </w:rPr>
      </w:pPr>
      <w:r w:rsidDel="00000000" w:rsidR="00000000" w:rsidRPr="00000000">
        <w:rPr>
          <w:i w:val="1"/>
          <w:rtl w:val="0"/>
        </w:rPr>
        <w:t xml:space="preserve">Nestleder av Studentutvalget ved Det samfunnsvitenskapelige fakultet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  <w:sz w:val="24"/>
        <w:szCs w:val="24"/>
        <w:vertAlign w:val="baseline"/>
      </w:rPr>
    </w:pPr>
    <w:r w:rsidDel="00000000" w:rsidR="00000000" w:rsidRPr="00000000">
      <w:rPr>
        <w:color w:val="000000"/>
        <w:sz w:val="24"/>
        <w:szCs w:val="24"/>
        <w:vertAlign w:val="baseline"/>
        <w:rtl w:val="0"/>
      </w:rPr>
      <w:t xml:space="preserve">Det samfunnsvitenskapelige fakultet / The Faculty of Social Sciences</w:t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  <w:sz w:val="24"/>
        <w:szCs w:val="24"/>
        <w:vertAlign w:val="baseline"/>
      </w:rPr>
    </w:pPr>
    <w:r w:rsidDel="00000000" w:rsidR="00000000" w:rsidRPr="00000000">
      <w:rPr>
        <w:color w:val="000000"/>
        <w:sz w:val="24"/>
        <w:szCs w:val="24"/>
        <w:vertAlign w:val="baseline"/>
        <w:rtl w:val="0"/>
      </w:rPr>
      <w:t xml:space="preserve">Universitetet i Oslo / The University of Oslo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4005580</wp:posOffset>
          </wp:positionH>
          <wp:positionV relativeFrom="paragraph">
            <wp:posOffset>6985</wp:posOffset>
          </wp:positionV>
          <wp:extent cx="1791335" cy="954405"/>
          <wp:effectExtent b="0" l="0" r="0" t="0"/>
          <wp:wrapTopAndBottom distB="0" dist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929" l="-3144" r="-1" t="22027"/>
                  <a:stretch>
                    <a:fillRect/>
                  </a:stretch>
                </pic:blipFill>
                <pic:spPr>
                  <a:xfrm>
                    <a:off x="0" y="0"/>
                    <a:ext cx="1791335" cy="954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nb-NO" w:val="nb-NO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nb-NO" w:val="nb-NO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nb-NO" w:val="nb-NO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nb-NO" w:val="nb-NO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nb-NO" w:val="nb-NO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nb-NO" w:val="nb-NO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nb-NO" w:val="nb-NO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nb-NO" w:val="nb-NO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nb-NO" w:val="nb-NO"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nb-NO" w:val="nb-NO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nb-NO" w:val="nb-NO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ocumentMap">
    <w:name w:val="Document Map"/>
    <w:basedOn w:val="Normal"/>
    <w:next w:val="DocumentMap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nb-NO" w:val="nb-NO"/>
    </w:rPr>
  </w:style>
  <w:style w:type="character" w:styleId="DocumentMapChar">
    <w:name w:val="Document Map Char"/>
    <w:next w:val="DocumentMap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nb-NO" w:val="nb-NO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niRm59WyRtECRhStAVVrEBB1Fg==">AMUW2mUUnRAWAkcRCC2G60WnynXbQUVA2RfsFpi5U6EdEHPe009mayM5JsfMv4xJW32B0e7h2iMQyz0JAhr0KDEvnjuBQC3OAARJRxIdss0fTGW+s+2YC7I=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2020-09-12T09:08:00Z</dcterms:created>
  <dc:creator>Truls Olaussen Sætrang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