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11FD" w14:textId="44A3C151" w:rsidR="001E569C" w:rsidRPr="00BB4D5F" w:rsidRDefault="00BB4D5F" w:rsidP="00574517">
      <w:pPr>
        <w:pStyle w:val="Georgia11spacing0after"/>
        <w:rPr>
          <w:b/>
          <w:sz w:val="32"/>
          <w:lang w:val="en-GB"/>
        </w:rPr>
      </w:pPr>
      <w:r w:rsidRPr="00BB4D5F">
        <w:rPr>
          <w:b/>
          <w:sz w:val="32"/>
          <w:lang w:val="en-GB"/>
        </w:rPr>
        <w:t>Ph</w:t>
      </w:r>
      <w:r w:rsidR="00003424">
        <w:rPr>
          <w:b/>
          <w:sz w:val="32"/>
          <w:lang w:val="en-GB"/>
        </w:rPr>
        <w:t>D</w:t>
      </w:r>
      <w:r w:rsidRPr="00BB4D5F">
        <w:rPr>
          <w:b/>
          <w:sz w:val="32"/>
          <w:lang w:val="en-GB"/>
        </w:rPr>
        <w:t xml:space="preserve"> Council Meeting </w:t>
      </w:r>
      <w:bookmarkStart w:id="0" w:name="_GoBack"/>
      <w:bookmarkEnd w:id="0"/>
    </w:p>
    <w:p w14:paraId="71CFDCAA" w14:textId="3AAD7A0E" w:rsidR="00BB4D5F" w:rsidRPr="00BB4D5F" w:rsidRDefault="00646FF3" w:rsidP="00574517">
      <w:pPr>
        <w:pStyle w:val="Georgia11spacing0after"/>
        <w:pBdr>
          <w:bottom w:val="single" w:sz="6" w:space="1" w:color="auto"/>
        </w:pBdr>
        <w:rPr>
          <w:lang w:val="en-GB"/>
        </w:rPr>
      </w:pPr>
      <w:r>
        <w:rPr>
          <w:lang w:val="en-GB"/>
        </w:rPr>
        <w:t>28 February</w:t>
      </w:r>
      <w:r w:rsidR="00E72563">
        <w:rPr>
          <w:lang w:val="en-GB"/>
        </w:rPr>
        <w:t xml:space="preserve"> 2022</w:t>
      </w:r>
      <w:r w:rsidR="00507979">
        <w:rPr>
          <w:lang w:val="en-GB"/>
        </w:rPr>
        <w:t xml:space="preserve">, </w:t>
      </w:r>
      <w:r w:rsidR="00D330A8" w:rsidRPr="00210DA0">
        <w:rPr>
          <w:lang w:val="en-GB"/>
        </w:rPr>
        <w:t xml:space="preserve">EU law library </w:t>
      </w:r>
      <w:r w:rsidR="00D96BB1">
        <w:rPr>
          <w:lang w:val="en-GB"/>
        </w:rPr>
        <w:t>Domus Media</w:t>
      </w:r>
      <w:r w:rsidR="00BB4D5F">
        <w:rPr>
          <w:lang w:val="en-GB"/>
        </w:rPr>
        <w:t xml:space="preserve"> </w:t>
      </w:r>
    </w:p>
    <w:p w14:paraId="4E516A15" w14:textId="77777777" w:rsidR="00BB4D5F" w:rsidRDefault="00BB4D5F" w:rsidP="00574517">
      <w:pPr>
        <w:pStyle w:val="Georgia11spacing0after"/>
        <w:rPr>
          <w:b/>
          <w:lang w:val="en-GB"/>
        </w:rPr>
      </w:pPr>
    </w:p>
    <w:p w14:paraId="245F7914" w14:textId="22CA289D" w:rsidR="001A1C13" w:rsidRPr="00964CE1" w:rsidRDefault="00F33722" w:rsidP="00574517">
      <w:pPr>
        <w:pStyle w:val="Georgia11spacing0after"/>
        <w:rPr>
          <w:lang w:val="en-GB"/>
        </w:rPr>
      </w:pPr>
      <w:r w:rsidRPr="00964CE1">
        <w:rPr>
          <w:b/>
          <w:lang w:val="en-GB"/>
        </w:rPr>
        <w:t>Present</w:t>
      </w:r>
      <w:r w:rsidR="00BB4D5F" w:rsidRPr="00964CE1">
        <w:rPr>
          <w:b/>
          <w:lang w:val="en-GB"/>
        </w:rPr>
        <w:t xml:space="preserve">: </w:t>
      </w:r>
      <w:r w:rsidR="00D0351A" w:rsidRPr="00D0351A">
        <w:rPr>
          <w:lang w:val="en-GB"/>
        </w:rPr>
        <w:t>Trygve Losnedahl</w:t>
      </w:r>
      <w:r w:rsidR="009B3FC8">
        <w:rPr>
          <w:lang w:val="en-GB"/>
        </w:rPr>
        <w:t xml:space="preserve">, </w:t>
      </w:r>
      <w:r w:rsidR="0003397B" w:rsidRPr="0003397B">
        <w:rPr>
          <w:lang w:val="en-GB"/>
        </w:rPr>
        <w:t>Laura Letourneau-Tremblay</w:t>
      </w:r>
      <w:r w:rsidR="0003397B">
        <w:rPr>
          <w:lang w:val="en-GB"/>
        </w:rPr>
        <w:t xml:space="preserve">, </w:t>
      </w:r>
      <w:r w:rsidR="00FD6DFC" w:rsidRPr="00FD6DFC">
        <w:rPr>
          <w:lang w:val="en-GB"/>
        </w:rPr>
        <w:t>Tomas Tobiassen</w:t>
      </w:r>
      <w:r w:rsidR="00F939DD">
        <w:rPr>
          <w:lang w:val="en-GB"/>
        </w:rPr>
        <w:t xml:space="preserve">, </w:t>
      </w:r>
      <w:r w:rsidR="0034052C">
        <w:rPr>
          <w:lang w:val="en-GB"/>
        </w:rPr>
        <w:t>Dinie Arief, Elsabé Boshoff</w:t>
      </w:r>
      <w:r w:rsidR="00316269">
        <w:rPr>
          <w:lang w:val="en-GB"/>
        </w:rPr>
        <w:t xml:space="preserve">. Rose Boyle absent with excuse. </w:t>
      </w:r>
    </w:p>
    <w:p w14:paraId="7DB4B8BF" w14:textId="77777777" w:rsidR="001E569C" w:rsidRPr="00BB4D5F" w:rsidRDefault="001E569C" w:rsidP="008766DC">
      <w:pPr>
        <w:pStyle w:val="Georgia11spacing0after"/>
        <w:pBdr>
          <w:bottom w:val="single" w:sz="6" w:space="1" w:color="auto"/>
        </w:pBdr>
        <w:rPr>
          <w:lang w:val="en-GB"/>
        </w:rPr>
      </w:pPr>
      <w:bookmarkStart w:id="1" w:name="INTERNEMOTTAKERETABELL"/>
      <w:bookmarkEnd w:id="1"/>
    </w:p>
    <w:p w14:paraId="19207857" w14:textId="7637102B" w:rsidR="00F33722" w:rsidRDefault="00F33722" w:rsidP="00F33722">
      <w:pPr>
        <w:rPr>
          <w:lang w:val="en-GB"/>
        </w:rPr>
      </w:pPr>
    </w:p>
    <w:p w14:paraId="0DB56C50" w14:textId="6862B2CF" w:rsidR="00F33722" w:rsidRDefault="00F33722" w:rsidP="00F33722">
      <w:pPr>
        <w:rPr>
          <w:rFonts w:ascii="Georgia" w:hAnsi="Georgia"/>
          <w:b/>
          <w:lang w:val="en-GB"/>
        </w:rPr>
      </w:pPr>
      <w:r w:rsidRPr="001B48EC">
        <w:rPr>
          <w:rFonts w:ascii="Georgia" w:hAnsi="Georgia"/>
          <w:b/>
          <w:lang w:val="en-GB"/>
        </w:rPr>
        <w:t>Agenda</w:t>
      </w:r>
    </w:p>
    <w:p w14:paraId="785CFECF" w14:textId="49073BA3" w:rsidR="00646FF3" w:rsidRDefault="00646FF3" w:rsidP="00202E19">
      <w:pPr>
        <w:pStyle w:val="PlainText"/>
        <w:numPr>
          <w:ilvl w:val="0"/>
          <w:numId w:val="23"/>
        </w:numPr>
        <w:jc w:val="both"/>
        <w:rPr>
          <w:rFonts w:ascii="Georgia" w:eastAsia="Calibri" w:hAnsi="Georgia" w:cs="Times New Roman"/>
          <w:szCs w:val="22"/>
          <w:lang w:val="en-GB"/>
        </w:rPr>
      </w:pPr>
      <w:r>
        <w:rPr>
          <w:rFonts w:ascii="Georgia" w:eastAsia="Calibri" w:hAnsi="Georgia" w:cs="Times New Roman"/>
          <w:szCs w:val="22"/>
          <w:lang w:val="en-GB"/>
        </w:rPr>
        <w:t xml:space="preserve">PFF Meeting </w:t>
      </w:r>
    </w:p>
    <w:p w14:paraId="28D1CD2E" w14:textId="6E7FDFDC" w:rsidR="00646FF3" w:rsidRDefault="00251C46" w:rsidP="00646FF3">
      <w:pPr>
        <w:pStyle w:val="PlainText"/>
        <w:numPr>
          <w:ilvl w:val="0"/>
          <w:numId w:val="34"/>
        </w:numPr>
        <w:jc w:val="both"/>
        <w:rPr>
          <w:rFonts w:ascii="Georgia" w:eastAsia="Calibri" w:hAnsi="Georgia" w:cs="Times New Roman"/>
          <w:szCs w:val="22"/>
          <w:lang w:val="en-GB"/>
        </w:rPr>
      </w:pPr>
      <w:r>
        <w:rPr>
          <w:rFonts w:ascii="Georgia" w:eastAsia="Calibri" w:hAnsi="Georgia" w:cs="Times New Roman"/>
          <w:szCs w:val="22"/>
          <w:lang w:val="en-GB"/>
        </w:rPr>
        <w:t xml:space="preserve">For the upcoming PFF meeting on 30 March, </w:t>
      </w:r>
      <w:r w:rsidR="005A6998">
        <w:rPr>
          <w:rFonts w:ascii="Georgia" w:eastAsia="Calibri" w:hAnsi="Georgia" w:cs="Times New Roman"/>
          <w:szCs w:val="22"/>
          <w:lang w:val="en-GB"/>
        </w:rPr>
        <w:t>s</w:t>
      </w:r>
      <w:r w:rsidR="00710588">
        <w:rPr>
          <w:rFonts w:ascii="Georgia" w:eastAsia="Calibri" w:hAnsi="Georgia" w:cs="Times New Roman"/>
          <w:szCs w:val="22"/>
          <w:lang w:val="en-GB"/>
        </w:rPr>
        <w:t xml:space="preserve">ome items discussed </w:t>
      </w:r>
      <w:r w:rsidR="000A7400">
        <w:rPr>
          <w:rFonts w:ascii="Georgia" w:eastAsia="Calibri" w:hAnsi="Georgia" w:cs="Times New Roman"/>
          <w:szCs w:val="22"/>
          <w:lang w:val="en-GB"/>
        </w:rPr>
        <w:t xml:space="preserve">are </w:t>
      </w:r>
      <w:r w:rsidR="00710588">
        <w:rPr>
          <w:rFonts w:ascii="Georgia" w:eastAsia="Calibri" w:hAnsi="Georgia" w:cs="Times New Roman"/>
          <w:szCs w:val="22"/>
          <w:lang w:val="en-GB"/>
        </w:rPr>
        <w:t>as follows:</w:t>
      </w:r>
    </w:p>
    <w:p w14:paraId="3587C1BE" w14:textId="55B26DFF" w:rsidR="00646FF3" w:rsidRDefault="00646FF3" w:rsidP="00DF68A3">
      <w:pPr>
        <w:pStyle w:val="PlainText"/>
        <w:ind w:left="709"/>
        <w:jc w:val="both"/>
        <w:rPr>
          <w:rFonts w:ascii="Georgia" w:eastAsia="Calibri" w:hAnsi="Georgia" w:cs="Times New Roman"/>
          <w:szCs w:val="22"/>
          <w:lang w:val="en-GB"/>
        </w:rPr>
      </w:pPr>
      <w:r>
        <w:rPr>
          <w:rFonts w:ascii="Georgia" w:eastAsia="Calibri" w:hAnsi="Georgia" w:cs="Times New Roman"/>
          <w:szCs w:val="22"/>
          <w:lang w:val="en-GB"/>
        </w:rPr>
        <w:t xml:space="preserve">a. </w:t>
      </w:r>
      <w:r w:rsidR="00710588">
        <w:rPr>
          <w:rFonts w:ascii="Georgia" w:eastAsia="Calibri" w:hAnsi="Georgia" w:cs="Times New Roman"/>
          <w:szCs w:val="22"/>
          <w:lang w:val="en-GB"/>
        </w:rPr>
        <w:t>R</w:t>
      </w:r>
      <w:r>
        <w:rPr>
          <w:rFonts w:ascii="Georgia" w:eastAsia="Calibri" w:hAnsi="Georgia" w:cs="Times New Roman"/>
          <w:szCs w:val="22"/>
          <w:lang w:val="en-GB"/>
        </w:rPr>
        <w:t xml:space="preserve">eview of PhD </w:t>
      </w:r>
      <w:r w:rsidR="00CC4D6B">
        <w:rPr>
          <w:rFonts w:ascii="Georgia" w:eastAsia="Calibri" w:hAnsi="Georgia" w:cs="Times New Roman"/>
          <w:szCs w:val="22"/>
          <w:lang w:val="en-GB"/>
        </w:rPr>
        <w:t>c</w:t>
      </w:r>
      <w:r>
        <w:rPr>
          <w:rFonts w:ascii="Georgia" w:eastAsia="Calibri" w:hAnsi="Georgia" w:cs="Times New Roman"/>
          <w:szCs w:val="22"/>
          <w:lang w:val="en-GB"/>
        </w:rPr>
        <w:t xml:space="preserve">ourses </w:t>
      </w:r>
      <w:r w:rsidR="005A6998">
        <w:rPr>
          <w:rFonts w:ascii="Georgia" w:eastAsia="Calibri" w:hAnsi="Georgia" w:cs="Times New Roman"/>
          <w:szCs w:val="22"/>
          <w:lang w:val="en-GB"/>
        </w:rPr>
        <w:t xml:space="preserve">was postponed from the last </w:t>
      </w:r>
      <w:r w:rsidR="001529D0">
        <w:rPr>
          <w:rFonts w:ascii="Georgia" w:eastAsia="Calibri" w:hAnsi="Georgia" w:cs="Times New Roman"/>
          <w:szCs w:val="22"/>
          <w:lang w:val="en-GB"/>
        </w:rPr>
        <w:t xml:space="preserve">meeting to </w:t>
      </w:r>
      <w:r w:rsidR="004363EC">
        <w:rPr>
          <w:rFonts w:ascii="Georgia" w:eastAsia="Calibri" w:hAnsi="Georgia" w:cs="Times New Roman"/>
          <w:szCs w:val="22"/>
          <w:lang w:val="en-GB"/>
        </w:rPr>
        <w:t>the upcoming meeting</w:t>
      </w:r>
      <w:r w:rsidR="001529D0">
        <w:rPr>
          <w:rFonts w:ascii="Georgia" w:eastAsia="Calibri" w:hAnsi="Georgia" w:cs="Times New Roman"/>
          <w:szCs w:val="22"/>
          <w:lang w:val="en-GB"/>
        </w:rPr>
        <w:t>, but is again at the end of the agenda.</w:t>
      </w:r>
    </w:p>
    <w:p w14:paraId="56F10B46" w14:textId="5D8566D8" w:rsidR="00646FF3" w:rsidRDefault="00646FF3" w:rsidP="007E398C">
      <w:pPr>
        <w:pStyle w:val="PlainText"/>
        <w:ind w:left="720"/>
        <w:jc w:val="both"/>
        <w:rPr>
          <w:rFonts w:ascii="Georgia" w:eastAsia="Calibri" w:hAnsi="Georgia" w:cs="Times New Roman"/>
          <w:szCs w:val="22"/>
          <w:lang w:val="en-GB"/>
        </w:rPr>
      </w:pPr>
      <w:r>
        <w:rPr>
          <w:rFonts w:ascii="Georgia" w:eastAsia="Calibri" w:hAnsi="Georgia" w:cs="Times New Roman"/>
          <w:szCs w:val="22"/>
          <w:lang w:val="en-GB"/>
        </w:rPr>
        <w:t xml:space="preserve">b. Application </w:t>
      </w:r>
      <w:r w:rsidR="00710588">
        <w:rPr>
          <w:rFonts w:ascii="Georgia" w:eastAsia="Calibri" w:hAnsi="Georgia" w:cs="Times New Roman"/>
          <w:szCs w:val="22"/>
          <w:lang w:val="en-GB"/>
        </w:rPr>
        <w:t xml:space="preserve">criteria for </w:t>
      </w:r>
      <w:r>
        <w:rPr>
          <w:rFonts w:ascii="Georgia" w:eastAsia="Calibri" w:hAnsi="Georgia" w:cs="Times New Roman"/>
          <w:szCs w:val="22"/>
          <w:lang w:val="en-GB"/>
        </w:rPr>
        <w:t>PhD Position</w:t>
      </w:r>
    </w:p>
    <w:p w14:paraId="66A110A4" w14:textId="5D424EA0" w:rsidR="00710588" w:rsidRDefault="00710588" w:rsidP="00646FF3">
      <w:pPr>
        <w:pStyle w:val="PlainText"/>
        <w:ind w:left="720"/>
        <w:jc w:val="both"/>
        <w:rPr>
          <w:rFonts w:ascii="Georgia" w:eastAsia="Calibri" w:hAnsi="Georgia" w:cs="Times New Roman"/>
          <w:szCs w:val="22"/>
          <w:lang w:val="en-GB"/>
        </w:rPr>
      </w:pPr>
      <w:r>
        <w:rPr>
          <w:rFonts w:ascii="Georgia" w:eastAsia="Calibri" w:hAnsi="Georgia" w:cs="Times New Roman"/>
          <w:szCs w:val="22"/>
          <w:lang w:val="en-GB"/>
        </w:rPr>
        <w:t xml:space="preserve">- </w:t>
      </w:r>
      <w:r w:rsidR="00DA396E">
        <w:rPr>
          <w:rFonts w:ascii="Georgia" w:eastAsia="Calibri" w:hAnsi="Georgia" w:cs="Times New Roman"/>
          <w:szCs w:val="22"/>
          <w:lang w:val="en-GB"/>
        </w:rPr>
        <w:t xml:space="preserve">PFF is considering </w:t>
      </w:r>
      <w:r>
        <w:rPr>
          <w:rFonts w:ascii="Georgia" w:eastAsia="Calibri" w:hAnsi="Georgia" w:cs="Times New Roman"/>
          <w:szCs w:val="22"/>
          <w:lang w:val="en-GB"/>
        </w:rPr>
        <w:t xml:space="preserve">whether </w:t>
      </w:r>
      <w:r w:rsidR="000C4464">
        <w:rPr>
          <w:rFonts w:ascii="Georgia" w:eastAsia="Calibri" w:hAnsi="Georgia" w:cs="Times New Roman"/>
          <w:szCs w:val="22"/>
          <w:lang w:val="en-GB"/>
        </w:rPr>
        <w:t>Master</w:t>
      </w:r>
      <w:r w:rsidR="000A7400">
        <w:rPr>
          <w:rFonts w:ascii="Georgia" w:eastAsia="Calibri" w:hAnsi="Georgia" w:cs="Times New Roman"/>
          <w:szCs w:val="22"/>
          <w:lang w:val="en-GB"/>
        </w:rPr>
        <w:t>'</w:t>
      </w:r>
      <w:r w:rsidR="000C4464">
        <w:rPr>
          <w:rFonts w:ascii="Georgia" w:eastAsia="Calibri" w:hAnsi="Georgia" w:cs="Times New Roman"/>
          <w:szCs w:val="22"/>
          <w:lang w:val="en-GB"/>
        </w:rPr>
        <w:t>s</w:t>
      </w:r>
      <w:r>
        <w:rPr>
          <w:rFonts w:ascii="Georgia" w:eastAsia="Calibri" w:hAnsi="Georgia" w:cs="Times New Roman"/>
          <w:szCs w:val="22"/>
          <w:lang w:val="en-GB"/>
        </w:rPr>
        <w:t xml:space="preserve"> </w:t>
      </w:r>
      <w:r w:rsidR="00DA396E">
        <w:rPr>
          <w:rFonts w:ascii="Georgia" w:eastAsia="Calibri" w:hAnsi="Georgia" w:cs="Times New Roman"/>
          <w:szCs w:val="22"/>
          <w:lang w:val="en-GB"/>
        </w:rPr>
        <w:t xml:space="preserve">Degree </w:t>
      </w:r>
      <w:r>
        <w:rPr>
          <w:rFonts w:ascii="Georgia" w:eastAsia="Calibri" w:hAnsi="Georgia" w:cs="Times New Roman"/>
          <w:szCs w:val="22"/>
          <w:lang w:val="en-GB"/>
        </w:rPr>
        <w:t xml:space="preserve">students waiting for </w:t>
      </w:r>
      <w:r w:rsidR="000A7400">
        <w:rPr>
          <w:rFonts w:ascii="Georgia" w:eastAsia="Calibri" w:hAnsi="Georgia" w:cs="Times New Roman"/>
          <w:szCs w:val="22"/>
          <w:lang w:val="en-GB"/>
        </w:rPr>
        <w:t>completion approval</w:t>
      </w:r>
      <w:r w:rsidR="00DA396E">
        <w:rPr>
          <w:rFonts w:ascii="Georgia" w:eastAsia="Calibri" w:hAnsi="Georgia" w:cs="Times New Roman"/>
          <w:szCs w:val="22"/>
          <w:lang w:val="en-GB"/>
        </w:rPr>
        <w:t xml:space="preserve"> </w:t>
      </w:r>
      <w:r>
        <w:rPr>
          <w:rFonts w:ascii="Georgia" w:eastAsia="Calibri" w:hAnsi="Georgia" w:cs="Times New Roman"/>
          <w:szCs w:val="22"/>
          <w:lang w:val="en-GB"/>
        </w:rPr>
        <w:t>can apply</w:t>
      </w:r>
      <w:r w:rsidR="000A7400">
        <w:rPr>
          <w:rFonts w:ascii="Georgia" w:eastAsia="Calibri" w:hAnsi="Georgia" w:cs="Times New Roman"/>
          <w:szCs w:val="22"/>
          <w:lang w:val="en-GB"/>
        </w:rPr>
        <w:t xml:space="preserve"> for</w:t>
      </w:r>
      <w:r>
        <w:rPr>
          <w:rFonts w:ascii="Georgia" w:eastAsia="Calibri" w:hAnsi="Georgia" w:cs="Times New Roman"/>
          <w:szCs w:val="22"/>
          <w:lang w:val="en-GB"/>
        </w:rPr>
        <w:t xml:space="preserve"> PhD Positions. </w:t>
      </w:r>
    </w:p>
    <w:p w14:paraId="6D24FDD9" w14:textId="0A0BF738" w:rsidR="00DA396E" w:rsidRDefault="00DA396E" w:rsidP="00DA396E">
      <w:pPr>
        <w:pStyle w:val="PlainText"/>
        <w:ind w:left="720"/>
        <w:jc w:val="both"/>
        <w:rPr>
          <w:rFonts w:ascii="Georgia" w:eastAsia="Calibri" w:hAnsi="Georgia" w:cs="Times New Roman"/>
          <w:szCs w:val="22"/>
          <w:lang w:val="en-GB"/>
        </w:rPr>
      </w:pPr>
      <w:r>
        <w:rPr>
          <w:rFonts w:ascii="Georgia" w:eastAsia="Calibri" w:hAnsi="Georgia" w:cs="Times New Roman"/>
          <w:szCs w:val="22"/>
          <w:lang w:val="en-GB"/>
        </w:rPr>
        <w:t>- The PhD Council suggest</w:t>
      </w:r>
      <w:r w:rsidR="00046B9B">
        <w:rPr>
          <w:rFonts w:ascii="Georgia" w:eastAsia="Calibri" w:hAnsi="Georgia" w:cs="Times New Roman"/>
          <w:szCs w:val="22"/>
          <w:lang w:val="en-GB"/>
        </w:rPr>
        <w:t xml:space="preserve">s that there </w:t>
      </w:r>
      <w:r w:rsidR="00046B9B" w:rsidRPr="00046B9B">
        <w:rPr>
          <w:rFonts w:ascii="Georgia" w:eastAsia="Calibri" w:hAnsi="Georgia" w:cs="Times New Roman"/>
          <w:szCs w:val="22"/>
          <w:lang w:val="en-GB"/>
        </w:rPr>
        <w:t xml:space="preserve">should not </w:t>
      </w:r>
      <w:r w:rsidR="00046B9B">
        <w:rPr>
          <w:rFonts w:ascii="Georgia" w:eastAsia="Calibri" w:hAnsi="Georgia" w:cs="Times New Roman"/>
          <w:szCs w:val="22"/>
          <w:lang w:val="en-GB"/>
        </w:rPr>
        <w:t>be an</w:t>
      </w:r>
      <w:r w:rsidR="00046B9B" w:rsidRPr="00046B9B">
        <w:rPr>
          <w:rFonts w:ascii="Georgia" w:eastAsia="Calibri" w:hAnsi="Georgia" w:cs="Times New Roman"/>
          <w:szCs w:val="22"/>
          <w:lang w:val="en-GB"/>
        </w:rPr>
        <w:t xml:space="preserve"> absolute prohibition </w:t>
      </w:r>
      <w:r w:rsidR="00380E48">
        <w:rPr>
          <w:rFonts w:ascii="Georgia" w:eastAsia="Calibri" w:hAnsi="Georgia" w:cs="Times New Roman"/>
          <w:szCs w:val="22"/>
          <w:lang w:val="en-GB"/>
        </w:rPr>
        <w:t>against applying by</w:t>
      </w:r>
      <w:r w:rsidR="00046B9B" w:rsidRPr="00046B9B">
        <w:rPr>
          <w:rFonts w:ascii="Georgia" w:eastAsia="Calibri" w:hAnsi="Georgia" w:cs="Times New Roman"/>
          <w:szCs w:val="22"/>
          <w:lang w:val="en-GB"/>
        </w:rPr>
        <w:t xml:space="preserve"> people </w:t>
      </w:r>
      <w:r w:rsidR="007562CF">
        <w:rPr>
          <w:rFonts w:ascii="Georgia" w:eastAsia="Calibri" w:hAnsi="Georgia" w:cs="Times New Roman"/>
          <w:szCs w:val="22"/>
          <w:lang w:val="en-GB"/>
        </w:rPr>
        <w:t xml:space="preserve">who have </w:t>
      </w:r>
      <w:r w:rsidR="00046B9B" w:rsidRPr="00046B9B">
        <w:rPr>
          <w:rFonts w:ascii="Georgia" w:eastAsia="Calibri" w:hAnsi="Georgia" w:cs="Times New Roman"/>
          <w:szCs w:val="22"/>
          <w:lang w:val="en-GB"/>
        </w:rPr>
        <w:t>almost finalized</w:t>
      </w:r>
      <w:r w:rsidR="007562CF">
        <w:rPr>
          <w:rFonts w:ascii="Georgia" w:eastAsia="Calibri" w:hAnsi="Georgia" w:cs="Times New Roman"/>
          <w:szCs w:val="22"/>
          <w:lang w:val="en-GB"/>
        </w:rPr>
        <w:t xml:space="preserve"> their</w:t>
      </w:r>
      <w:r w:rsidR="00046B9B" w:rsidRPr="00046B9B">
        <w:rPr>
          <w:rFonts w:ascii="Georgia" w:eastAsia="Calibri" w:hAnsi="Georgia" w:cs="Times New Roman"/>
          <w:szCs w:val="22"/>
          <w:lang w:val="en-GB"/>
        </w:rPr>
        <w:t xml:space="preserve"> </w:t>
      </w:r>
      <w:r w:rsidR="00825C8A">
        <w:rPr>
          <w:rFonts w:ascii="Georgia" w:eastAsia="Calibri" w:hAnsi="Georgia" w:cs="Times New Roman"/>
          <w:szCs w:val="22"/>
          <w:lang w:val="en-GB"/>
        </w:rPr>
        <w:t>m</w:t>
      </w:r>
      <w:r w:rsidR="00825C8A" w:rsidRPr="00046B9B">
        <w:rPr>
          <w:rFonts w:ascii="Georgia" w:eastAsia="Calibri" w:hAnsi="Georgia" w:cs="Times New Roman"/>
          <w:szCs w:val="22"/>
          <w:lang w:val="en-GB"/>
        </w:rPr>
        <w:t>aster’s</w:t>
      </w:r>
      <w:r w:rsidR="007562CF">
        <w:rPr>
          <w:rFonts w:ascii="Georgia" w:eastAsia="Calibri" w:hAnsi="Georgia" w:cs="Times New Roman"/>
          <w:szCs w:val="22"/>
          <w:lang w:val="en-GB"/>
        </w:rPr>
        <w:t xml:space="preserve"> degrees,</w:t>
      </w:r>
      <w:r w:rsidR="00046B9B" w:rsidRPr="00046B9B">
        <w:rPr>
          <w:rFonts w:ascii="Georgia" w:eastAsia="Calibri" w:hAnsi="Georgia" w:cs="Times New Roman"/>
          <w:szCs w:val="22"/>
          <w:lang w:val="en-GB"/>
        </w:rPr>
        <w:t xml:space="preserve"> and will complete</w:t>
      </w:r>
      <w:r w:rsidR="007562CF">
        <w:rPr>
          <w:rFonts w:ascii="Georgia" w:eastAsia="Calibri" w:hAnsi="Georgia" w:cs="Times New Roman"/>
          <w:szCs w:val="22"/>
          <w:lang w:val="en-GB"/>
        </w:rPr>
        <w:t xml:space="preserve"> it</w:t>
      </w:r>
      <w:r w:rsidR="00046B9B" w:rsidRPr="00046B9B">
        <w:rPr>
          <w:rFonts w:ascii="Georgia" w:eastAsia="Calibri" w:hAnsi="Georgia" w:cs="Times New Roman"/>
          <w:szCs w:val="22"/>
          <w:lang w:val="en-GB"/>
        </w:rPr>
        <w:t xml:space="preserve"> before</w:t>
      </w:r>
      <w:r w:rsidR="007562CF">
        <w:rPr>
          <w:rFonts w:ascii="Georgia" w:eastAsia="Calibri" w:hAnsi="Georgia" w:cs="Times New Roman"/>
          <w:szCs w:val="22"/>
          <w:lang w:val="en-GB"/>
        </w:rPr>
        <w:t xml:space="preserve"> the PhD</w:t>
      </w:r>
      <w:r w:rsidR="00210BB7">
        <w:rPr>
          <w:rFonts w:ascii="Georgia" w:eastAsia="Calibri" w:hAnsi="Georgia" w:cs="Times New Roman"/>
          <w:szCs w:val="22"/>
          <w:lang w:val="en-GB"/>
        </w:rPr>
        <w:t xml:space="preserve"> position</w:t>
      </w:r>
      <w:r w:rsidR="00046B9B" w:rsidRPr="00046B9B">
        <w:rPr>
          <w:rFonts w:ascii="Georgia" w:eastAsia="Calibri" w:hAnsi="Georgia" w:cs="Times New Roman"/>
          <w:szCs w:val="22"/>
          <w:lang w:val="en-GB"/>
        </w:rPr>
        <w:t xml:space="preserve"> evaluation</w:t>
      </w:r>
      <w:r w:rsidR="00210BB7">
        <w:rPr>
          <w:rFonts w:ascii="Georgia" w:eastAsia="Calibri" w:hAnsi="Georgia" w:cs="Times New Roman"/>
          <w:szCs w:val="22"/>
          <w:lang w:val="en-GB"/>
        </w:rPr>
        <w:t>s</w:t>
      </w:r>
      <w:r w:rsidR="00380E48">
        <w:rPr>
          <w:rFonts w:ascii="Georgia" w:eastAsia="Calibri" w:hAnsi="Georgia" w:cs="Times New Roman"/>
          <w:szCs w:val="22"/>
          <w:lang w:val="en-GB"/>
        </w:rPr>
        <w:t>.</w:t>
      </w:r>
      <w:r>
        <w:rPr>
          <w:rFonts w:ascii="Georgia" w:eastAsia="Calibri" w:hAnsi="Georgia" w:cs="Times New Roman"/>
          <w:szCs w:val="22"/>
          <w:lang w:val="en-GB"/>
        </w:rPr>
        <w:t xml:space="preserve"> Hence, it is suggested that PFF could </w:t>
      </w:r>
      <w:r w:rsidR="00210BB7">
        <w:rPr>
          <w:rFonts w:ascii="Georgia" w:eastAsia="Calibri" w:hAnsi="Georgia" w:cs="Times New Roman"/>
          <w:szCs w:val="22"/>
          <w:lang w:val="en-GB"/>
        </w:rPr>
        <w:t>consider</w:t>
      </w:r>
      <w:r>
        <w:rPr>
          <w:rFonts w:ascii="Georgia" w:eastAsia="Calibri" w:hAnsi="Georgia" w:cs="Times New Roman"/>
          <w:szCs w:val="22"/>
          <w:lang w:val="en-GB"/>
        </w:rPr>
        <w:t xml:space="preserve"> application</w:t>
      </w:r>
      <w:r w:rsidR="00210BB7">
        <w:rPr>
          <w:rFonts w:ascii="Georgia" w:eastAsia="Calibri" w:hAnsi="Georgia" w:cs="Times New Roman"/>
          <w:szCs w:val="22"/>
          <w:lang w:val="en-GB"/>
        </w:rPr>
        <w:t xml:space="preserve">s </w:t>
      </w:r>
      <w:r>
        <w:rPr>
          <w:rFonts w:ascii="Georgia" w:eastAsia="Calibri" w:hAnsi="Georgia" w:cs="Times New Roman"/>
          <w:szCs w:val="22"/>
          <w:lang w:val="en-GB"/>
        </w:rPr>
        <w:t xml:space="preserve">by students waiting for the approval of their </w:t>
      </w:r>
      <w:r w:rsidR="000C4464">
        <w:rPr>
          <w:rFonts w:ascii="Georgia" w:eastAsia="Calibri" w:hAnsi="Georgia" w:cs="Times New Roman"/>
          <w:szCs w:val="22"/>
          <w:lang w:val="en-GB"/>
        </w:rPr>
        <w:t>Master</w:t>
      </w:r>
      <w:r w:rsidR="000A7400">
        <w:rPr>
          <w:rFonts w:ascii="Georgia" w:eastAsia="Calibri" w:hAnsi="Georgia" w:cs="Times New Roman"/>
          <w:szCs w:val="22"/>
          <w:lang w:val="en-GB"/>
        </w:rPr>
        <w:t>'</w:t>
      </w:r>
      <w:r w:rsidR="000C4464">
        <w:rPr>
          <w:rFonts w:ascii="Georgia" w:eastAsia="Calibri" w:hAnsi="Georgia" w:cs="Times New Roman"/>
          <w:szCs w:val="22"/>
          <w:lang w:val="en-GB"/>
        </w:rPr>
        <w:t>s</w:t>
      </w:r>
      <w:r>
        <w:rPr>
          <w:rFonts w:ascii="Georgia" w:eastAsia="Calibri" w:hAnsi="Georgia" w:cs="Times New Roman"/>
          <w:szCs w:val="22"/>
          <w:lang w:val="en-GB"/>
        </w:rPr>
        <w:t xml:space="preserve"> Degree.</w:t>
      </w:r>
      <w:r w:rsidR="00210BB7">
        <w:rPr>
          <w:rFonts w:ascii="Georgia" w:eastAsia="Calibri" w:hAnsi="Georgia" w:cs="Times New Roman"/>
          <w:szCs w:val="22"/>
          <w:lang w:val="en-GB"/>
        </w:rPr>
        <w:t xml:space="preserve"> </w:t>
      </w:r>
      <w:r w:rsidR="00F9506C">
        <w:rPr>
          <w:rFonts w:ascii="Georgia" w:eastAsia="Calibri" w:hAnsi="Georgia" w:cs="Times New Roman"/>
          <w:szCs w:val="22"/>
          <w:lang w:val="en-GB"/>
        </w:rPr>
        <w:t>The timing of when PhD positions are advertised should also be considered</w:t>
      </w:r>
      <w:r w:rsidR="00213868">
        <w:rPr>
          <w:rFonts w:ascii="Georgia" w:eastAsia="Calibri" w:hAnsi="Georgia" w:cs="Times New Roman"/>
          <w:szCs w:val="22"/>
          <w:lang w:val="en-GB"/>
        </w:rPr>
        <w:t xml:space="preserve">, for example so that it coincides with the time when </w:t>
      </w:r>
      <w:r w:rsidR="00B243A3">
        <w:rPr>
          <w:rFonts w:ascii="Georgia" w:eastAsia="Calibri" w:hAnsi="Georgia" w:cs="Times New Roman"/>
          <w:szCs w:val="22"/>
          <w:lang w:val="en-GB"/>
        </w:rPr>
        <w:t>Masters Degrees</w:t>
      </w:r>
      <w:r w:rsidR="00213868">
        <w:rPr>
          <w:rFonts w:ascii="Georgia" w:eastAsia="Calibri" w:hAnsi="Georgia" w:cs="Times New Roman"/>
          <w:szCs w:val="22"/>
          <w:lang w:val="en-GB"/>
        </w:rPr>
        <w:t xml:space="preserve"> have been completed</w:t>
      </w:r>
      <w:r w:rsidR="00D434D3">
        <w:rPr>
          <w:rFonts w:ascii="Georgia" w:eastAsia="Calibri" w:hAnsi="Georgia" w:cs="Times New Roman"/>
          <w:szCs w:val="22"/>
          <w:lang w:val="en-GB"/>
        </w:rPr>
        <w:t>.</w:t>
      </w:r>
      <w:r w:rsidR="00860276">
        <w:rPr>
          <w:rFonts w:ascii="Georgia" w:eastAsia="Calibri" w:hAnsi="Georgia" w:cs="Times New Roman"/>
          <w:szCs w:val="22"/>
          <w:lang w:val="en-GB"/>
        </w:rPr>
        <w:t xml:space="preserve"> </w:t>
      </w:r>
      <w:r w:rsidR="009438BD">
        <w:rPr>
          <w:rFonts w:ascii="Georgia" w:eastAsia="Calibri" w:hAnsi="Georgia" w:cs="Times New Roman"/>
          <w:szCs w:val="22"/>
          <w:lang w:val="en-GB"/>
        </w:rPr>
        <w:t>Once students leave academia and go into the private sector it is often unlikely that they will return to do a PhD</w:t>
      </w:r>
      <w:r w:rsidR="00195F25">
        <w:rPr>
          <w:rFonts w:ascii="Georgia" w:eastAsia="Calibri" w:hAnsi="Georgia" w:cs="Times New Roman"/>
          <w:szCs w:val="22"/>
          <w:lang w:val="en-GB"/>
        </w:rPr>
        <w:t>, based on salary, etc</w:t>
      </w:r>
      <w:r w:rsidR="007934F3">
        <w:rPr>
          <w:rFonts w:ascii="Georgia" w:eastAsia="Calibri" w:hAnsi="Georgia" w:cs="Times New Roman"/>
          <w:szCs w:val="22"/>
          <w:lang w:val="en-GB"/>
        </w:rPr>
        <w:t>, so it would also be in the interest of the university to get the best students as soon as they complete their Master’s Degree</w:t>
      </w:r>
      <w:r w:rsidR="009438BD">
        <w:rPr>
          <w:rFonts w:ascii="Georgia" w:eastAsia="Calibri" w:hAnsi="Georgia" w:cs="Times New Roman"/>
          <w:szCs w:val="22"/>
          <w:lang w:val="en-GB"/>
        </w:rPr>
        <w:t>.</w:t>
      </w:r>
      <w:r w:rsidR="007934F3">
        <w:rPr>
          <w:rFonts w:ascii="Georgia" w:eastAsia="Calibri" w:hAnsi="Georgia" w:cs="Times New Roman"/>
          <w:szCs w:val="22"/>
          <w:lang w:val="en-GB"/>
        </w:rPr>
        <w:t xml:space="preserve"> </w:t>
      </w:r>
      <w:r w:rsidR="00A77FBA">
        <w:rPr>
          <w:rFonts w:ascii="Georgia" w:eastAsia="Calibri" w:hAnsi="Georgia" w:cs="Times New Roman"/>
          <w:szCs w:val="22"/>
          <w:lang w:val="en-GB"/>
        </w:rPr>
        <w:t>Also,</w:t>
      </w:r>
      <w:r w:rsidR="007934F3">
        <w:rPr>
          <w:rFonts w:ascii="Georgia" w:eastAsia="Calibri" w:hAnsi="Georgia" w:cs="Times New Roman"/>
          <w:szCs w:val="22"/>
          <w:lang w:val="en-GB"/>
        </w:rPr>
        <w:t xml:space="preserve"> important to take account of the long </w:t>
      </w:r>
      <w:r w:rsidR="00D83F17">
        <w:rPr>
          <w:rFonts w:ascii="Georgia" w:eastAsia="Calibri" w:hAnsi="Georgia" w:cs="Times New Roman"/>
          <w:szCs w:val="22"/>
          <w:lang w:val="en-GB"/>
        </w:rPr>
        <w:t xml:space="preserve">process between when positions are advertised and when PhDs actually start, during which they would be able to finalise Masters studies. </w:t>
      </w:r>
    </w:p>
    <w:p w14:paraId="1856CD78" w14:textId="1553CD21" w:rsidR="00646FF3" w:rsidRDefault="00DA396E" w:rsidP="007E398C">
      <w:pPr>
        <w:pStyle w:val="PlainText"/>
        <w:ind w:left="720"/>
        <w:jc w:val="both"/>
        <w:rPr>
          <w:rFonts w:ascii="Georgia" w:eastAsia="Calibri" w:hAnsi="Georgia" w:cs="Times New Roman"/>
          <w:szCs w:val="22"/>
          <w:lang w:val="en-GB"/>
        </w:rPr>
      </w:pPr>
      <w:r>
        <w:rPr>
          <w:rFonts w:ascii="Georgia" w:eastAsia="Calibri" w:hAnsi="Georgia" w:cs="Times New Roman"/>
          <w:szCs w:val="22"/>
          <w:lang w:val="en-GB"/>
        </w:rPr>
        <w:t xml:space="preserve">- </w:t>
      </w:r>
      <w:r w:rsidR="00646FF3">
        <w:rPr>
          <w:rFonts w:ascii="Georgia" w:eastAsia="Calibri" w:hAnsi="Georgia" w:cs="Times New Roman"/>
          <w:szCs w:val="22"/>
          <w:lang w:val="en-GB"/>
        </w:rPr>
        <w:t xml:space="preserve">Question to raise to PFF: Have they looked at the practices from other universities?  </w:t>
      </w:r>
    </w:p>
    <w:p w14:paraId="3B63561F" w14:textId="77777777" w:rsidR="00646FF3" w:rsidRDefault="00646FF3" w:rsidP="007E398C">
      <w:pPr>
        <w:pStyle w:val="PlainText"/>
        <w:ind w:left="720"/>
        <w:jc w:val="both"/>
        <w:rPr>
          <w:rFonts w:ascii="Georgia" w:eastAsia="Calibri" w:hAnsi="Georgia" w:cs="Times New Roman"/>
          <w:szCs w:val="22"/>
          <w:lang w:val="en-GB"/>
        </w:rPr>
      </w:pPr>
    </w:p>
    <w:p w14:paraId="40B0CD07" w14:textId="32C00746" w:rsidR="00646FF3" w:rsidRDefault="00646FF3" w:rsidP="00202E19">
      <w:pPr>
        <w:pStyle w:val="PlainText"/>
        <w:numPr>
          <w:ilvl w:val="0"/>
          <w:numId w:val="23"/>
        </w:numPr>
        <w:jc w:val="both"/>
        <w:rPr>
          <w:rFonts w:ascii="Georgia" w:eastAsia="Calibri" w:hAnsi="Georgia" w:cs="Times New Roman"/>
          <w:szCs w:val="22"/>
          <w:lang w:val="en-GB"/>
        </w:rPr>
      </w:pPr>
      <w:r>
        <w:rPr>
          <w:rFonts w:ascii="Georgia" w:eastAsia="Calibri" w:hAnsi="Georgia" w:cs="Times New Roman"/>
          <w:szCs w:val="22"/>
          <w:lang w:val="en-GB"/>
        </w:rPr>
        <w:t>Meeting with the Dean</w:t>
      </w:r>
    </w:p>
    <w:p w14:paraId="42C9B78B" w14:textId="6117E606" w:rsidR="00646FF3" w:rsidRDefault="00646FF3" w:rsidP="007E398C">
      <w:pPr>
        <w:pStyle w:val="PlainText"/>
        <w:numPr>
          <w:ilvl w:val="0"/>
          <w:numId w:val="39"/>
        </w:numPr>
        <w:jc w:val="both"/>
        <w:rPr>
          <w:rFonts w:ascii="Georgia" w:eastAsia="Calibri" w:hAnsi="Georgia" w:cs="Times New Roman"/>
          <w:szCs w:val="22"/>
          <w:lang w:val="en-GB"/>
        </w:rPr>
      </w:pPr>
      <w:r>
        <w:rPr>
          <w:rFonts w:ascii="Georgia" w:eastAsia="Calibri" w:hAnsi="Georgia" w:cs="Times New Roman"/>
          <w:szCs w:val="22"/>
          <w:lang w:val="en-GB"/>
        </w:rPr>
        <w:t>There is a tradition where the PhD Council meet</w:t>
      </w:r>
      <w:r w:rsidR="000A7400">
        <w:rPr>
          <w:rFonts w:ascii="Georgia" w:eastAsia="Calibri" w:hAnsi="Georgia" w:cs="Times New Roman"/>
          <w:szCs w:val="22"/>
          <w:lang w:val="en-GB"/>
        </w:rPr>
        <w:t>s with the Dean to raise PhD candidates' issu</w:t>
      </w:r>
      <w:r>
        <w:rPr>
          <w:rFonts w:ascii="Georgia" w:eastAsia="Calibri" w:hAnsi="Georgia" w:cs="Times New Roman"/>
          <w:szCs w:val="22"/>
          <w:lang w:val="en-GB"/>
        </w:rPr>
        <w:t xml:space="preserve">es. </w:t>
      </w:r>
      <w:r w:rsidR="00D52E4E">
        <w:rPr>
          <w:rFonts w:ascii="Georgia" w:eastAsia="Calibri" w:hAnsi="Georgia" w:cs="Times New Roman"/>
          <w:szCs w:val="22"/>
          <w:lang w:val="en-GB"/>
        </w:rPr>
        <w:t>The deans</w:t>
      </w:r>
      <w:r>
        <w:rPr>
          <w:rFonts w:ascii="Georgia" w:eastAsia="Calibri" w:hAnsi="Georgia" w:cs="Times New Roman"/>
          <w:szCs w:val="22"/>
          <w:lang w:val="en-GB"/>
        </w:rPr>
        <w:t xml:space="preserve"> </w:t>
      </w:r>
      <w:r w:rsidR="00D52E4E">
        <w:rPr>
          <w:rFonts w:ascii="Georgia" w:eastAsia="Calibri" w:hAnsi="Georgia" w:cs="Times New Roman"/>
          <w:szCs w:val="22"/>
          <w:lang w:val="en-GB"/>
        </w:rPr>
        <w:t>requested a</w:t>
      </w:r>
      <w:r w:rsidR="00DA396E">
        <w:rPr>
          <w:rFonts w:ascii="Georgia" w:eastAsia="Calibri" w:hAnsi="Georgia" w:cs="Times New Roman"/>
          <w:szCs w:val="22"/>
          <w:lang w:val="en-GB"/>
        </w:rPr>
        <w:t xml:space="preserve"> meet</w:t>
      </w:r>
      <w:r w:rsidR="00D52E4E">
        <w:rPr>
          <w:rFonts w:ascii="Georgia" w:eastAsia="Calibri" w:hAnsi="Georgia" w:cs="Times New Roman"/>
          <w:szCs w:val="22"/>
          <w:lang w:val="en-GB"/>
        </w:rPr>
        <w:t>ing</w:t>
      </w:r>
      <w:r w:rsidR="00DA396E">
        <w:rPr>
          <w:rFonts w:ascii="Georgia" w:eastAsia="Calibri" w:hAnsi="Georgia" w:cs="Times New Roman"/>
          <w:szCs w:val="22"/>
          <w:lang w:val="en-GB"/>
        </w:rPr>
        <w:t xml:space="preserve"> with </w:t>
      </w:r>
      <w:r w:rsidR="00D52E4E">
        <w:rPr>
          <w:rFonts w:ascii="Georgia" w:eastAsia="Calibri" w:hAnsi="Georgia" w:cs="Times New Roman"/>
          <w:szCs w:val="22"/>
          <w:lang w:val="en-GB"/>
        </w:rPr>
        <w:t>the</w:t>
      </w:r>
      <w:r w:rsidR="00DA396E">
        <w:rPr>
          <w:rFonts w:ascii="Georgia" w:eastAsia="Calibri" w:hAnsi="Georgia" w:cs="Times New Roman"/>
          <w:szCs w:val="22"/>
          <w:lang w:val="en-GB"/>
        </w:rPr>
        <w:t xml:space="preserve"> </w:t>
      </w:r>
      <w:r w:rsidR="000A7400">
        <w:rPr>
          <w:rFonts w:ascii="Georgia" w:eastAsia="Calibri" w:hAnsi="Georgia" w:cs="Times New Roman"/>
          <w:szCs w:val="22"/>
          <w:lang w:val="en-GB"/>
        </w:rPr>
        <w:t>PhD Council</w:t>
      </w:r>
      <w:r w:rsidR="00D52E4E">
        <w:rPr>
          <w:rFonts w:ascii="Georgia" w:eastAsia="Calibri" w:hAnsi="Georgia" w:cs="Times New Roman"/>
          <w:szCs w:val="22"/>
          <w:lang w:val="en-GB"/>
        </w:rPr>
        <w:t xml:space="preserve"> on short notice, for Wednesday </w:t>
      </w:r>
      <w:r w:rsidR="00266F19">
        <w:rPr>
          <w:rFonts w:ascii="Georgia" w:eastAsia="Calibri" w:hAnsi="Georgia" w:cs="Times New Roman"/>
          <w:szCs w:val="22"/>
          <w:lang w:val="en-GB"/>
        </w:rPr>
        <w:t>20 March.</w:t>
      </w:r>
      <w:r w:rsidR="000C4464">
        <w:rPr>
          <w:rFonts w:ascii="Georgia" w:eastAsia="Calibri" w:hAnsi="Georgia" w:cs="Times New Roman"/>
          <w:szCs w:val="22"/>
          <w:lang w:val="en-GB"/>
        </w:rPr>
        <w:t xml:space="preserve"> Trygve </w:t>
      </w:r>
      <w:r w:rsidR="00194944">
        <w:rPr>
          <w:rFonts w:ascii="Georgia" w:eastAsia="Calibri" w:hAnsi="Georgia" w:cs="Times New Roman"/>
          <w:szCs w:val="22"/>
          <w:lang w:val="en-GB"/>
        </w:rPr>
        <w:t>will</w:t>
      </w:r>
      <w:r w:rsidR="000C4464">
        <w:rPr>
          <w:rFonts w:ascii="Georgia" w:eastAsia="Calibri" w:hAnsi="Georgia" w:cs="Times New Roman"/>
          <w:szCs w:val="22"/>
          <w:lang w:val="en-GB"/>
        </w:rPr>
        <w:t xml:space="preserve"> represent the Council in the meeting. </w:t>
      </w:r>
    </w:p>
    <w:p w14:paraId="1AB34139" w14:textId="27D81467" w:rsidR="00646FF3" w:rsidRDefault="000C4464" w:rsidP="007E398C">
      <w:pPr>
        <w:pStyle w:val="PlainText"/>
        <w:numPr>
          <w:ilvl w:val="0"/>
          <w:numId w:val="39"/>
        </w:numPr>
        <w:jc w:val="both"/>
        <w:rPr>
          <w:rFonts w:ascii="Georgia" w:eastAsia="Calibri" w:hAnsi="Georgia" w:cs="Times New Roman"/>
          <w:szCs w:val="22"/>
          <w:lang w:val="en-GB"/>
        </w:rPr>
      </w:pPr>
      <w:r>
        <w:rPr>
          <w:rFonts w:ascii="Georgia" w:eastAsia="Calibri" w:hAnsi="Georgia" w:cs="Times New Roman"/>
          <w:szCs w:val="22"/>
          <w:lang w:val="en-GB"/>
        </w:rPr>
        <w:t>Stocktaking</w:t>
      </w:r>
      <w:r w:rsidR="00C85144">
        <w:rPr>
          <w:rFonts w:ascii="Georgia" w:eastAsia="Calibri" w:hAnsi="Georgia" w:cs="Times New Roman"/>
          <w:szCs w:val="22"/>
          <w:lang w:val="en-GB"/>
        </w:rPr>
        <w:t xml:space="preserve"> of</w:t>
      </w:r>
      <w:r>
        <w:rPr>
          <w:rFonts w:ascii="Georgia" w:eastAsia="Calibri" w:hAnsi="Georgia" w:cs="Times New Roman"/>
          <w:szCs w:val="22"/>
          <w:lang w:val="en-GB"/>
        </w:rPr>
        <w:t xml:space="preserve"> </w:t>
      </w:r>
      <w:r w:rsidR="00646FF3">
        <w:rPr>
          <w:rFonts w:ascii="Georgia" w:eastAsia="Calibri" w:hAnsi="Georgia" w:cs="Times New Roman"/>
          <w:szCs w:val="22"/>
          <w:lang w:val="en-GB"/>
        </w:rPr>
        <w:t>issues</w:t>
      </w:r>
      <w:r>
        <w:rPr>
          <w:rFonts w:ascii="Georgia" w:eastAsia="Calibri" w:hAnsi="Georgia" w:cs="Times New Roman"/>
          <w:szCs w:val="22"/>
          <w:lang w:val="en-GB"/>
        </w:rPr>
        <w:t xml:space="preserve"> to raise in the meeting</w:t>
      </w:r>
      <w:r w:rsidR="00646FF3">
        <w:rPr>
          <w:rFonts w:ascii="Georgia" w:eastAsia="Calibri" w:hAnsi="Georgia" w:cs="Times New Roman"/>
          <w:szCs w:val="22"/>
          <w:lang w:val="en-GB"/>
        </w:rPr>
        <w:t xml:space="preserve">: </w:t>
      </w:r>
    </w:p>
    <w:p w14:paraId="0718F993" w14:textId="6CE066AB" w:rsidR="009A73E2" w:rsidRPr="007E398C" w:rsidRDefault="00646FF3" w:rsidP="00646FF3">
      <w:pPr>
        <w:pStyle w:val="PlainText"/>
        <w:numPr>
          <w:ilvl w:val="0"/>
          <w:numId w:val="36"/>
        </w:numPr>
        <w:jc w:val="both"/>
        <w:rPr>
          <w:rFonts w:ascii="Georgia" w:eastAsia="Calibri" w:hAnsi="Georgia" w:cs="Times New Roman"/>
          <w:b/>
          <w:bCs/>
          <w:szCs w:val="22"/>
          <w:lang w:val="en-GB"/>
        </w:rPr>
      </w:pPr>
      <w:r w:rsidRPr="007E398C">
        <w:rPr>
          <w:rFonts w:ascii="Georgia" w:eastAsia="Calibri" w:hAnsi="Georgia" w:cs="Times New Roman"/>
          <w:b/>
          <w:bCs/>
          <w:szCs w:val="22"/>
          <w:lang w:val="en-GB"/>
        </w:rPr>
        <w:t xml:space="preserve">On-boarding </w:t>
      </w:r>
      <w:r w:rsidR="00055A29">
        <w:rPr>
          <w:rFonts w:ascii="Georgia" w:eastAsia="Calibri" w:hAnsi="Georgia" w:cs="Times New Roman"/>
          <w:b/>
          <w:bCs/>
          <w:szCs w:val="22"/>
          <w:lang w:val="en-GB"/>
        </w:rPr>
        <w:t>of new PhDs</w:t>
      </w:r>
    </w:p>
    <w:p w14:paraId="312B8BEE" w14:textId="77CF9CF0" w:rsidR="0018172A" w:rsidRDefault="00AF234A" w:rsidP="009A73E2">
      <w:pPr>
        <w:pStyle w:val="PlainText"/>
        <w:ind w:left="1080"/>
        <w:jc w:val="both"/>
        <w:rPr>
          <w:rFonts w:ascii="Georgia" w:eastAsia="Calibri" w:hAnsi="Georgia" w:cs="Times New Roman"/>
          <w:szCs w:val="22"/>
          <w:lang w:val="en-GB"/>
        </w:rPr>
      </w:pPr>
      <w:r>
        <w:rPr>
          <w:rFonts w:ascii="Georgia" w:eastAsia="Calibri" w:hAnsi="Georgia" w:cs="Times New Roman"/>
          <w:szCs w:val="22"/>
          <w:lang w:val="en-GB"/>
        </w:rPr>
        <w:t>To i</w:t>
      </w:r>
      <w:r w:rsidR="000C4464">
        <w:rPr>
          <w:rFonts w:ascii="Georgia" w:eastAsia="Calibri" w:hAnsi="Georgia" w:cs="Times New Roman"/>
          <w:szCs w:val="22"/>
          <w:lang w:val="en-GB"/>
        </w:rPr>
        <w:t xml:space="preserve">nform </w:t>
      </w:r>
      <w:r>
        <w:rPr>
          <w:rFonts w:ascii="Georgia" w:eastAsia="Calibri" w:hAnsi="Georgia" w:cs="Times New Roman"/>
          <w:szCs w:val="22"/>
          <w:lang w:val="en-GB"/>
        </w:rPr>
        <w:t xml:space="preserve">the deanship </w:t>
      </w:r>
      <w:r w:rsidR="000C4464">
        <w:rPr>
          <w:rFonts w:ascii="Georgia" w:eastAsia="Calibri" w:hAnsi="Georgia" w:cs="Times New Roman"/>
          <w:szCs w:val="22"/>
          <w:lang w:val="en-GB"/>
        </w:rPr>
        <w:t xml:space="preserve">that the Council </w:t>
      </w:r>
      <w:r w:rsidR="00646FF3">
        <w:rPr>
          <w:rFonts w:ascii="Georgia" w:eastAsia="Calibri" w:hAnsi="Georgia" w:cs="Times New Roman"/>
          <w:szCs w:val="22"/>
          <w:lang w:val="en-GB"/>
        </w:rPr>
        <w:t>will conduct a</w:t>
      </w:r>
      <w:r w:rsidR="000C4464">
        <w:rPr>
          <w:rFonts w:ascii="Georgia" w:eastAsia="Calibri" w:hAnsi="Georgia" w:cs="Times New Roman"/>
          <w:szCs w:val="22"/>
          <w:lang w:val="en-GB"/>
        </w:rPr>
        <w:t>n on-boarding</w:t>
      </w:r>
      <w:r w:rsidR="00646FF3">
        <w:rPr>
          <w:rFonts w:ascii="Georgia" w:eastAsia="Calibri" w:hAnsi="Georgia" w:cs="Times New Roman"/>
          <w:szCs w:val="22"/>
          <w:lang w:val="en-GB"/>
        </w:rPr>
        <w:t xml:space="preserve"> survey</w:t>
      </w:r>
      <w:r w:rsidR="000C4464">
        <w:rPr>
          <w:rFonts w:ascii="Georgia" w:eastAsia="Calibri" w:hAnsi="Georgia" w:cs="Times New Roman"/>
          <w:szCs w:val="22"/>
          <w:lang w:val="en-GB"/>
        </w:rPr>
        <w:t xml:space="preserve">. Since many positions are opening up (especially after </w:t>
      </w:r>
      <w:proofErr w:type="spellStart"/>
      <w:r w:rsidR="000C4464">
        <w:rPr>
          <w:rFonts w:ascii="Georgia" w:eastAsia="Calibri" w:hAnsi="Georgia" w:cs="Times New Roman"/>
          <w:szCs w:val="22"/>
          <w:lang w:val="en-GB"/>
        </w:rPr>
        <w:t>Covid</w:t>
      </w:r>
      <w:proofErr w:type="spellEnd"/>
      <w:r w:rsidR="000C4464">
        <w:rPr>
          <w:rFonts w:ascii="Georgia" w:eastAsia="Calibri" w:hAnsi="Georgia" w:cs="Times New Roman"/>
          <w:szCs w:val="22"/>
          <w:lang w:val="en-GB"/>
        </w:rPr>
        <w:t xml:space="preserve">), the survey would be timely </w:t>
      </w:r>
      <w:r w:rsidR="000A7400">
        <w:rPr>
          <w:rFonts w:ascii="Georgia" w:eastAsia="Calibri" w:hAnsi="Georgia" w:cs="Times New Roman"/>
          <w:szCs w:val="22"/>
          <w:lang w:val="en-GB"/>
        </w:rPr>
        <w:t xml:space="preserve">for providing inputs </w:t>
      </w:r>
      <w:r w:rsidR="00270D28">
        <w:rPr>
          <w:rFonts w:ascii="Georgia" w:eastAsia="Calibri" w:hAnsi="Georgia" w:cs="Times New Roman"/>
          <w:szCs w:val="22"/>
          <w:lang w:val="en-GB"/>
        </w:rPr>
        <w:t>to improve</w:t>
      </w:r>
      <w:r w:rsidR="00646FF3">
        <w:rPr>
          <w:rFonts w:ascii="Georgia" w:eastAsia="Calibri" w:hAnsi="Georgia" w:cs="Times New Roman"/>
          <w:szCs w:val="22"/>
          <w:lang w:val="en-GB"/>
        </w:rPr>
        <w:t xml:space="preserve"> the on</w:t>
      </w:r>
      <w:r w:rsidR="000A7400">
        <w:rPr>
          <w:rFonts w:ascii="Georgia" w:eastAsia="Calibri" w:hAnsi="Georgia" w:cs="Times New Roman"/>
          <w:szCs w:val="22"/>
          <w:lang w:val="en-GB"/>
        </w:rPr>
        <w:t>-</w:t>
      </w:r>
      <w:r w:rsidR="00646FF3">
        <w:rPr>
          <w:rFonts w:ascii="Georgia" w:eastAsia="Calibri" w:hAnsi="Georgia" w:cs="Times New Roman"/>
          <w:szCs w:val="22"/>
          <w:lang w:val="en-GB"/>
        </w:rPr>
        <w:t>boarding of PhD Candidates</w:t>
      </w:r>
      <w:r w:rsidR="000C4464">
        <w:rPr>
          <w:rFonts w:ascii="Georgia" w:eastAsia="Calibri" w:hAnsi="Georgia" w:cs="Times New Roman"/>
          <w:szCs w:val="22"/>
          <w:lang w:val="en-GB"/>
        </w:rPr>
        <w:t xml:space="preserve">. </w:t>
      </w:r>
    </w:p>
    <w:p w14:paraId="32BDBCAB" w14:textId="6E042C7C" w:rsidR="009A73E2" w:rsidRDefault="00646FF3" w:rsidP="009A73E2">
      <w:pPr>
        <w:pStyle w:val="PlainText"/>
        <w:ind w:left="1080"/>
        <w:jc w:val="both"/>
        <w:rPr>
          <w:rFonts w:ascii="Georgia" w:eastAsia="Calibri" w:hAnsi="Georgia" w:cs="Times New Roman"/>
          <w:szCs w:val="22"/>
          <w:lang w:val="en-GB"/>
        </w:rPr>
      </w:pPr>
      <w:r>
        <w:rPr>
          <w:rFonts w:ascii="Georgia" w:eastAsia="Calibri" w:hAnsi="Georgia" w:cs="Times New Roman"/>
          <w:szCs w:val="22"/>
          <w:lang w:val="en-GB"/>
        </w:rPr>
        <w:t xml:space="preserve"> </w:t>
      </w:r>
    </w:p>
    <w:p w14:paraId="6B59DAD6" w14:textId="6D051D91" w:rsidR="009A73E2" w:rsidRDefault="00646FF3" w:rsidP="00710588">
      <w:pPr>
        <w:pStyle w:val="PlainText"/>
        <w:numPr>
          <w:ilvl w:val="0"/>
          <w:numId w:val="36"/>
        </w:numPr>
        <w:jc w:val="both"/>
        <w:rPr>
          <w:rFonts w:ascii="Georgia" w:eastAsia="Calibri" w:hAnsi="Georgia" w:cs="Times New Roman"/>
          <w:szCs w:val="22"/>
          <w:lang w:val="en-GB"/>
        </w:rPr>
      </w:pPr>
      <w:proofErr w:type="spellStart"/>
      <w:r w:rsidRPr="007E398C">
        <w:rPr>
          <w:rFonts w:ascii="Georgia" w:eastAsia="Calibri" w:hAnsi="Georgia" w:cs="Times New Roman"/>
          <w:b/>
          <w:bCs/>
          <w:szCs w:val="22"/>
          <w:lang w:val="en-GB"/>
        </w:rPr>
        <w:t>Covid</w:t>
      </w:r>
      <w:proofErr w:type="spellEnd"/>
      <w:r w:rsidRPr="007E398C">
        <w:rPr>
          <w:rFonts w:ascii="Georgia" w:eastAsia="Calibri" w:hAnsi="Georgia" w:cs="Times New Roman"/>
          <w:b/>
          <w:bCs/>
          <w:szCs w:val="22"/>
          <w:lang w:val="en-GB"/>
        </w:rPr>
        <w:t xml:space="preserve"> related issues</w:t>
      </w:r>
    </w:p>
    <w:p w14:paraId="70908110" w14:textId="43F0A2C9" w:rsidR="009A73E2" w:rsidRDefault="000C4464" w:rsidP="000C4464">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Application for e</w:t>
      </w:r>
      <w:r w:rsidR="00646FF3">
        <w:rPr>
          <w:rFonts w:ascii="Georgia" w:eastAsia="Calibri" w:hAnsi="Georgia" w:cs="Times New Roman"/>
          <w:szCs w:val="22"/>
          <w:lang w:val="en-GB"/>
        </w:rPr>
        <w:t>xtension</w:t>
      </w:r>
      <w:r w:rsidR="000A7400">
        <w:rPr>
          <w:rFonts w:ascii="Georgia" w:eastAsia="Calibri" w:hAnsi="Georgia" w:cs="Times New Roman"/>
          <w:szCs w:val="22"/>
          <w:lang w:val="en-GB"/>
        </w:rPr>
        <w:t>: T</w:t>
      </w:r>
      <w:r>
        <w:rPr>
          <w:rFonts w:ascii="Georgia" w:eastAsia="Calibri" w:hAnsi="Georgia" w:cs="Times New Roman"/>
          <w:szCs w:val="22"/>
          <w:lang w:val="en-GB"/>
        </w:rPr>
        <w:t xml:space="preserve">o seek information </w:t>
      </w:r>
      <w:r w:rsidR="000A7400">
        <w:rPr>
          <w:rFonts w:ascii="Georgia" w:eastAsia="Calibri" w:hAnsi="Georgia" w:cs="Times New Roman"/>
          <w:szCs w:val="22"/>
          <w:lang w:val="en-GB"/>
        </w:rPr>
        <w:t xml:space="preserve">on </w:t>
      </w:r>
      <w:r w:rsidR="00646FF3">
        <w:rPr>
          <w:rFonts w:ascii="Georgia" w:eastAsia="Calibri" w:hAnsi="Georgia" w:cs="Times New Roman"/>
          <w:szCs w:val="22"/>
          <w:lang w:val="en-GB"/>
        </w:rPr>
        <w:t xml:space="preserve">whether there are </w:t>
      </w:r>
      <w:r w:rsidR="000A7400">
        <w:rPr>
          <w:rFonts w:ascii="Georgia" w:eastAsia="Calibri" w:hAnsi="Georgia" w:cs="Times New Roman"/>
          <w:szCs w:val="22"/>
          <w:lang w:val="en-GB"/>
        </w:rPr>
        <w:t xml:space="preserve">any </w:t>
      </w:r>
      <w:r w:rsidR="00646FF3">
        <w:rPr>
          <w:rFonts w:ascii="Georgia" w:eastAsia="Calibri" w:hAnsi="Georgia" w:cs="Times New Roman"/>
          <w:szCs w:val="22"/>
          <w:lang w:val="en-GB"/>
        </w:rPr>
        <w:t xml:space="preserve">updated </w:t>
      </w:r>
      <w:r>
        <w:rPr>
          <w:rFonts w:ascii="Georgia" w:eastAsia="Calibri" w:hAnsi="Georgia" w:cs="Times New Roman"/>
          <w:szCs w:val="22"/>
          <w:lang w:val="en-GB"/>
        </w:rPr>
        <w:t xml:space="preserve">requirements in place. </w:t>
      </w:r>
    </w:p>
    <w:p w14:paraId="05E1D7A2" w14:textId="72C495E6" w:rsidR="000C4464" w:rsidRDefault="003602F8" w:rsidP="000C4464">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The PhD Council to express concern abou</w:t>
      </w:r>
      <w:r w:rsidR="00CA04C1">
        <w:rPr>
          <w:rFonts w:ascii="Georgia" w:eastAsia="Calibri" w:hAnsi="Georgia" w:cs="Times New Roman"/>
          <w:szCs w:val="22"/>
          <w:lang w:val="en-GB"/>
        </w:rPr>
        <w:t>t</w:t>
      </w:r>
      <w:r>
        <w:rPr>
          <w:rFonts w:ascii="Georgia" w:eastAsia="Calibri" w:hAnsi="Georgia" w:cs="Times New Roman"/>
          <w:szCs w:val="22"/>
          <w:lang w:val="en-GB"/>
        </w:rPr>
        <w:t xml:space="preserve"> the</w:t>
      </w:r>
      <w:r w:rsidR="000C4464">
        <w:rPr>
          <w:rFonts w:ascii="Georgia" w:eastAsia="Calibri" w:hAnsi="Georgia" w:cs="Times New Roman"/>
          <w:szCs w:val="22"/>
          <w:lang w:val="en-GB"/>
        </w:rPr>
        <w:t xml:space="preserve"> lack of actual physical presence from academic staff</w:t>
      </w:r>
      <w:r>
        <w:rPr>
          <w:rFonts w:ascii="Georgia" w:eastAsia="Calibri" w:hAnsi="Georgia" w:cs="Times New Roman"/>
          <w:szCs w:val="22"/>
          <w:lang w:val="en-GB"/>
        </w:rPr>
        <w:t xml:space="preserve"> in the office</w:t>
      </w:r>
      <w:r w:rsidR="000C4464">
        <w:rPr>
          <w:rFonts w:ascii="Georgia" w:eastAsia="Calibri" w:hAnsi="Georgia" w:cs="Times New Roman"/>
          <w:szCs w:val="22"/>
          <w:lang w:val="en-GB"/>
        </w:rPr>
        <w:t>. The Faculty should signal that everything is back in business, with flexibility of home office, but stress the importance for academic staff to be physically present.</w:t>
      </w:r>
    </w:p>
    <w:p w14:paraId="0F8267E3" w14:textId="77777777" w:rsidR="000C4464" w:rsidRDefault="000C4464" w:rsidP="007E398C">
      <w:pPr>
        <w:pStyle w:val="PlainText"/>
        <w:ind w:left="1440"/>
        <w:jc w:val="both"/>
        <w:rPr>
          <w:rFonts w:ascii="Georgia" w:eastAsia="Calibri" w:hAnsi="Georgia" w:cs="Times New Roman"/>
          <w:szCs w:val="22"/>
          <w:lang w:val="en-GB"/>
        </w:rPr>
      </w:pPr>
    </w:p>
    <w:p w14:paraId="5D76B64B" w14:textId="71B57A32" w:rsidR="000C4464" w:rsidRPr="007E398C" w:rsidRDefault="000C4464" w:rsidP="007E398C">
      <w:pPr>
        <w:pStyle w:val="PlainText"/>
        <w:numPr>
          <w:ilvl w:val="0"/>
          <w:numId w:val="36"/>
        </w:numPr>
        <w:jc w:val="both"/>
        <w:rPr>
          <w:rFonts w:ascii="Georgia" w:eastAsia="Calibri" w:hAnsi="Georgia" w:cs="Times New Roman"/>
          <w:b/>
          <w:bCs/>
          <w:szCs w:val="22"/>
          <w:lang w:val="en-GB"/>
        </w:rPr>
      </w:pPr>
      <w:r w:rsidRPr="007E398C">
        <w:rPr>
          <w:rFonts w:ascii="Georgia" w:eastAsia="Calibri" w:hAnsi="Georgia" w:cs="Times New Roman"/>
          <w:b/>
          <w:bCs/>
          <w:szCs w:val="22"/>
          <w:lang w:val="en-GB"/>
        </w:rPr>
        <w:t xml:space="preserve">Funding </w:t>
      </w:r>
      <w:r>
        <w:rPr>
          <w:rFonts w:ascii="Georgia" w:eastAsia="Calibri" w:hAnsi="Georgia" w:cs="Times New Roman"/>
          <w:b/>
          <w:bCs/>
          <w:szCs w:val="22"/>
          <w:lang w:val="en-GB"/>
        </w:rPr>
        <w:t xml:space="preserve">of Council Activities </w:t>
      </w:r>
    </w:p>
    <w:p w14:paraId="3286D0CB" w14:textId="37991AF6" w:rsidR="000C4464" w:rsidRDefault="00BE09C2" w:rsidP="000C4464">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To raise the need for a</w:t>
      </w:r>
      <w:r w:rsidR="009C0962">
        <w:rPr>
          <w:rFonts w:ascii="Georgia" w:eastAsia="Calibri" w:hAnsi="Georgia" w:cs="Times New Roman"/>
          <w:szCs w:val="22"/>
          <w:lang w:val="en-GB"/>
        </w:rPr>
        <w:t>n annual</w:t>
      </w:r>
      <w:r>
        <w:rPr>
          <w:rFonts w:ascii="Georgia" w:eastAsia="Calibri" w:hAnsi="Georgia" w:cs="Times New Roman"/>
          <w:szCs w:val="22"/>
          <w:lang w:val="en-GB"/>
        </w:rPr>
        <w:t xml:space="preserve"> </w:t>
      </w:r>
      <w:r w:rsidR="00BA53EB">
        <w:rPr>
          <w:rFonts w:ascii="Georgia" w:eastAsia="Calibri" w:hAnsi="Georgia" w:cs="Times New Roman"/>
          <w:szCs w:val="22"/>
          <w:lang w:val="en-GB"/>
        </w:rPr>
        <w:t xml:space="preserve">budget for the PhD Council from the faculty, potentially on par with that received by research groups. </w:t>
      </w:r>
    </w:p>
    <w:p w14:paraId="7E4C4CD9" w14:textId="2753F6CC" w:rsidR="000C4464" w:rsidRDefault="000C4464" w:rsidP="000C4464">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 xml:space="preserve">With most of </w:t>
      </w:r>
      <w:proofErr w:type="spellStart"/>
      <w:r>
        <w:rPr>
          <w:rFonts w:ascii="Georgia" w:eastAsia="Calibri" w:hAnsi="Georgia" w:cs="Times New Roman"/>
          <w:szCs w:val="22"/>
          <w:lang w:val="en-GB"/>
        </w:rPr>
        <w:t>Covid</w:t>
      </w:r>
      <w:proofErr w:type="spellEnd"/>
      <w:r>
        <w:rPr>
          <w:rFonts w:ascii="Georgia" w:eastAsia="Calibri" w:hAnsi="Georgia" w:cs="Times New Roman"/>
          <w:szCs w:val="22"/>
          <w:lang w:val="en-GB"/>
        </w:rPr>
        <w:t xml:space="preserve"> restrictions lifted, there are ample possibilities to conduct academic and social events hosted by the Council to improv</w:t>
      </w:r>
      <w:r w:rsidR="000A7400">
        <w:rPr>
          <w:rFonts w:ascii="Georgia" w:eastAsia="Calibri" w:hAnsi="Georgia" w:cs="Times New Roman"/>
          <w:szCs w:val="22"/>
          <w:lang w:val="en-GB"/>
        </w:rPr>
        <w:t>e</w:t>
      </w:r>
      <w:r>
        <w:rPr>
          <w:rFonts w:ascii="Georgia" w:eastAsia="Calibri" w:hAnsi="Georgia" w:cs="Times New Roman"/>
          <w:szCs w:val="22"/>
          <w:lang w:val="en-GB"/>
        </w:rPr>
        <w:t xml:space="preserve"> social and good working environments</w:t>
      </w:r>
      <w:r w:rsidR="00BA3B3A">
        <w:rPr>
          <w:rFonts w:ascii="Georgia" w:eastAsia="Calibri" w:hAnsi="Georgia" w:cs="Times New Roman"/>
          <w:szCs w:val="22"/>
          <w:lang w:val="en-GB"/>
        </w:rPr>
        <w:t>, and therefore an increased need for funding compared to previous years</w:t>
      </w:r>
      <w:r>
        <w:rPr>
          <w:rFonts w:ascii="Georgia" w:eastAsia="Calibri" w:hAnsi="Georgia" w:cs="Times New Roman"/>
          <w:szCs w:val="22"/>
          <w:lang w:val="en-GB"/>
        </w:rPr>
        <w:t>.</w:t>
      </w:r>
    </w:p>
    <w:p w14:paraId="4F473048" w14:textId="7558001C" w:rsidR="00BA3B3A" w:rsidRDefault="00BA3B3A" w:rsidP="000C4464">
      <w:pPr>
        <w:pStyle w:val="PlainText"/>
        <w:numPr>
          <w:ilvl w:val="0"/>
          <w:numId w:val="40"/>
        </w:numPr>
        <w:jc w:val="both"/>
        <w:rPr>
          <w:rFonts w:ascii="Georgia" w:eastAsia="Calibri" w:hAnsi="Georgia" w:cs="Times New Roman"/>
          <w:szCs w:val="22"/>
          <w:lang w:val="en-GB"/>
        </w:rPr>
      </w:pPr>
      <w:proofErr w:type="gramStart"/>
      <w:r>
        <w:rPr>
          <w:rFonts w:ascii="Georgia" w:eastAsia="Calibri" w:hAnsi="Georgia" w:cs="Times New Roman"/>
          <w:szCs w:val="22"/>
          <w:lang w:val="en-GB"/>
        </w:rPr>
        <w:t>Also</w:t>
      </w:r>
      <w:proofErr w:type="gramEnd"/>
      <w:r>
        <w:rPr>
          <w:rFonts w:ascii="Georgia" w:eastAsia="Calibri" w:hAnsi="Georgia" w:cs="Times New Roman"/>
          <w:szCs w:val="22"/>
          <w:lang w:val="en-GB"/>
        </w:rPr>
        <w:t xml:space="preserve"> to raise the specific activities for which we may require funding in the short term</w:t>
      </w:r>
      <w:r w:rsidR="00575201">
        <w:rPr>
          <w:rFonts w:ascii="Georgia" w:eastAsia="Calibri" w:hAnsi="Georgia" w:cs="Times New Roman"/>
          <w:szCs w:val="22"/>
          <w:lang w:val="en-GB"/>
        </w:rPr>
        <w:t>, see below</w:t>
      </w:r>
      <w:r>
        <w:rPr>
          <w:rFonts w:ascii="Georgia" w:eastAsia="Calibri" w:hAnsi="Georgia" w:cs="Times New Roman"/>
          <w:szCs w:val="22"/>
          <w:lang w:val="en-GB"/>
        </w:rPr>
        <w:t>.</w:t>
      </w:r>
    </w:p>
    <w:p w14:paraId="147437C9" w14:textId="77777777" w:rsidR="00E56845" w:rsidRDefault="00E56845" w:rsidP="00DF68A3">
      <w:pPr>
        <w:pStyle w:val="PlainText"/>
        <w:jc w:val="both"/>
        <w:rPr>
          <w:rFonts w:ascii="Georgia" w:eastAsia="Calibri" w:hAnsi="Georgia" w:cs="Times New Roman"/>
          <w:szCs w:val="22"/>
          <w:lang w:val="en-GB"/>
        </w:rPr>
      </w:pPr>
    </w:p>
    <w:p w14:paraId="639E840C" w14:textId="0CC179ED" w:rsidR="0048597A" w:rsidRDefault="0048597A" w:rsidP="0048597A">
      <w:pPr>
        <w:pStyle w:val="PlainText"/>
        <w:jc w:val="both"/>
        <w:rPr>
          <w:rFonts w:ascii="Georgia" w:eastAsia="Calibri" w:hAnsi="Georgia" w:cs="Times New Roman"/>
          <w:szCs w:val="22"/>
          <w:lang w:val="en-GB"/>
        </w:rPr>
      </w:pPr>
    </w:p>
    <w:p w14:paraId="756F387C" w14:textId="572F0E70" w:rsidR="000C4464" w:rsidRPr="007E398C" w:rsidRDefault="000C4464" w:rsidP="007E398C">
      <w:pPr>
        <w:pStyle w:val="PlainText"/>
        <w:numPr>
          <w:ilvl w:val="0"/>
          <w:numId w:val="36"/>
        </w:numPr>
        <w:jc w:val="both"/>
        <w:rPr>
          <w:rFonts w:ascii="Georgia" w:eastAsia="Calibri" w:hAnsi="Georgia" w:cs="Times New Roman"/>
          <w:b/>
          <w:bCs/>
          <w:szCs w:val="22"/>
          <w:lang w:val="en-GB"/>
        </w:rPr>
      </w:pPr>
      <w:r w:rsidRPr="007E398C">
        <w:rPr>
          <w:rFonts w:ascii="Georgia" w:eastAsia="Calibri" w:hAnsi="Georgia" w:cs="Times New Roman"/>
          <w:b/>
          <w:bCs/>
          <w:szCs w:val="22"/>
          <w:lang w:val="en-GB"/>
        </w:rPr>
        <w:t xml:space="preserve">Equality and Diversity </w:t>
      </w:r>
    </w:p>
    <w:p w14:paraId="57535B86" w14:textId="7DC16583" w:rsidR="000C4464" w:rsidRDefault="000C4464" w:rsidP="000C4464">
      <w:pPr>
        <w:pStyle w:val="PlainText"/>
        <w:numPr>
          <w:ilvl w:val="0"/>
          <w:numId w:val="40"/>
        </w:numPr>
        <w:jc w:val="both"/>
        <w:rPr>
          <w:rFonts w:ascii="Georgia" w:eastAsia="Calibri" w:hAnsi="Georgia" w:cs="Times New Roman"/>
          <w:szCs w:val="22"/>
          <w:lang w:val="en-GB"/>
        </w:rPr>
      </w:pPr>
      <w:r w:rsidRPr="000C4464">
        <w:rPr>
          <w:rFonts w:ascii="Georgia" w:eastAsia="Calibri" w:hAnsi="Georgia" w:cs="Times New Roman"/>
          <w:szCs w:val="22"/>
          <w:lang w:val="en-GB"/>
        </w:rPr>
        <w:t xml:space="preserve">NIMU </w:t>
      </w:r>
      <w:r w:rsidR="002A7661">
        <w:rPr>
          <w:rFonts w:ascii="Georgia" w:eastAsia="Calibri" w:hAnsi="Georgia" w:cs="Times New Roman"/>
          <w:szCs w:val="22"/>
          <w:lang w:val="en-GB"/>
        </w:rPr>
        <w:t>report h</w:t>
      </w:r>
      <w:r>
        <w:rPr>
          <w:rFonts w:ascii="Georgia" w:eastAsia="Calibri" w:hAnsi="Georgia" w:cs="Times New Roman"/>
          <w:szCs w:val="22"/>
          <w:lang w:val="en-GB"/>
        </w:rPr>
        <w:t xml:space="preserve">ighlighted </w:t>
      </w:r>
      <w:r w:rsidR="002A7661">
        <w:rPr>
          <w:rFonts w:ascii="Georgia" w:eastAsia="Calibri" w:hAnsi="Georgia" w:cs="Times New Roman"/>
          <w:szCs w:val="22"/>
          <w:lang w:val="en-GB"/>
        </w:rPr>
        <w:t xml:space="preserve">that </w:t>
      </w:r>
      <w:r w:rsidR="00A42EAD">
        <w:rPr>
          <w:rFonts w:ascii="Georgia" w:eastAsia="Calibri" w:hAnsi="Georgia" w:cs="Times New Roman"/>
          <w:szCs w:val="22"/>
          <w:lang w:val="en-GB"/>
        </w:rPr>
        <w:t xml:space="preserve">minority groups in Norway are a demographic not represented in the </w:t>
      </w:r>
      <w:r>
        <w:rPr>
          <w:rFonts w:ascii="Georgia" w:eastAsia="Calibri" w:hAnsi="Georgia" w:cs="Times New Roman"/>
          <w:szCs w:val="22"/>
          <w:lang w:val="en-GB"/>
        </w:rPr>
        <w:t xml:space="preserve">PhD program.  </w:t>
      </w:r>
    </w:p>
    <w:p w14:paraId="7F0E0029" w14:textId="4B739F7F" w:rsidR="000C4464" w:rsidRDefault="000C4464" w:rsidP="000C4464">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Trygve noted that the Dean ha</w:t>
      </w:r>
      <w:r w:rsidR="000A7400">
        <w:rPr>
          <w:rFonts w:ascii="Georgia" w:eastAsia="Calibri" w:hAnsi="Georgia" w:cs="Times New Roman"/>
          <w:szCs w:val="22"/>
          <w:lang w:val="en-GB"/>
        </w:rPr>
        <w:t>d</w:t>
      </w:r>
      <w:r>
        <w:rPr>
          <w:rFonts w:ascii="Georgia" w:eastAsia="Calibri" w:hAnsi="Georgia" w:cs="Times New Roman"/>
          <w:szCs w:val="22"/>
          <w:lang w:val="en-GB"/>
        </w:rPr>
        <w:t xml:space="preserve"> a strategy </w:t>
      </w:r>
      <w:r w:rsidR="000A7400">
        <w:rPr>
          <w:rFonts w:ascii="Georgia" w:eastAsia="Calibri" w:hAnsi="Georgia" w:cs="Times New Roman"/>
          <w:szCs w:val="22"/>
          <w:lang w:val="en-GB"/>
        </w:rPr>
        <w:t>to specify such issues last year</w:t>
      </w:r>
      <w:r>
        <w:rPr>
          <w:rFonts w:ascii="Georgia" w:eastAsia="Calibri" w:hAnsi="Georgia" w:cs="Times New Roman"/>
          <w:szCs w:val="22"/>
          <w:lang w:val="en-GB"/>
        </w:rPr>
        <w:t xml:space="preserve">. However, no information </w:t>
      </w:r>
      <w:r w:rsidR="000A7400">
        <w:rPr>
          <w:rFonts w:ascii="Georgia" w:eastAsia="Calibri" w:hAnsi="Georgia" w:cs="Times New Roman"/>
          <w:szCs w:val="22"/>
          <w:lang w:val="en-GB"/>
        </w:rPr>
        <w:t xml:space="preserve">on </w:t>
      </w:r>
      <w:r>
        <w:rPr>
          <w:rFonts w:ascii="Georgia" w:eastAsia="Calibri" w:hAnsi="Georgia" w:cs="Times New Roman"/>
          <w:szCs w:val="22"/>
          <w:lang w:val="en-GB"/>
        </w:rPr>
        <w:t xml:space="preserve">whether it has been followed up. </w:t>
      </w:r>
    </w:p>
    <w:p w14:paraId="5BE301B1" w14:textId="7EB55EF9" w:rsidR="000C4464" w:rsidRPr="000C4464" w:rsidRDefault="000C4464" w:rsidP="000C4464">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Suggest</w:t>
      </w:r>
      <w:r w:rsidR="00032A8A">
        <w:rPr>
          <w:rFonts w:ascii="Georgia" w:eastAsia="Calibri" w:hAnsi="Georgia" w:cs="Times New Roman"/>
          <w:szCs w:val="22"/>
          <w:lang w:val="en-GB"/>
        </w:rPr>
        <w:t>ed</w:t>
      </w:r>
      <w:r>
        <w:rPr>
          <w:rFonts w:ascii="Georgia" w:eastAsia="Calibri" w:hAnsi="Georgia" w:cs="Times New Roman"/>
          <w:szCs w:val="22"/>
          <w:lang w:val="en-GB"/>
        </w:rPr>
        <w:t xml:space="preserve"> to</w:t>
      </w:r>
      <w:r w:rsidR="00032A8A">
        <w:rPr>
          <w:rFonts w:ascii="Georgia" w:eastAsia="Calibri" w:hAnsi="Georgia" w:cs="Times New Roman"/>
          <w:szCs w:val="22"/>
          <w:lang w:val="en-GB"/>
        </w:rPr>
        <w:t xml:space="preserve"> express this to the Dean as a preliminary issue that the PhD Council intends to engage further on</w:t>
      </w:r>
      <w:r w:rsidR="00DC5158">
        <w:rPr>
          <w:rFonts w:ascii="Georgia" w:eastAsia="Calibri" w:hAnsi="Georgia" w:cs="Times New Roman"/>
          <w:szCs w:val="22"/>
          <w:lang w:val="en-GB"/>
        </w:rPr>
        <w:t>.</w:t>
      </w:r>
      <w:r>
        <w:rPr>
          <w:rFonts w:ascii="Georgia" w:eastAsia="Calibri" w:hAnsi="Georgia" w:cs="Times New Roman"/>
          <w:szCs w:val="22"/>
          <w:lang w:val="en-GB"/>
        </w:rPr>
        <w:t xml:space="preserve"> </w:t>
      </w:r>
    </w:p>
    <w:p w14:paraId="2C887792" w14:textId="4007C25C" w:rsidR="00793FF4" w:rsidRPr="00710588" w:rsidRDefault="00793FF4" w:rsidP="007E398C">
      <w:pPr>
        <w:pStyle w:val="PlainText"/>
        <w:jc w:val="both"/>
        <w:rPr>
          <w:rFonts w:ascii="Georgia" w:eastAsia="Calibri" w:hAnsi="Georgia" w:cs="Times New Roman"/>
          <w:szCs w:val="22"/>
          <w:lang w:val="en-GB"/>
        </w:rPr>
      </w:pPr>
    </w:p>
    <w:p w14:paraId="3E15E12A" w14:textId="44BC897E" w:rsidR="000C4464" w:rsidRPr="00CD7E6A" w:rsidRDefault="000C4464" w:rsidP="007E398C">
      <w:pPr>
        <w:pStyle w:val="PlainText"/>
        <w:numPr>
          <w:ilvl w:val="0"/>
          <w:numId w:val="23"/>
        </w:numPr>
        <w:jc w:val="both"/>
        <w:rPr>
          <w:rFonts w:ascii="Georgia" w:eastAsia="Calibri" w:hAnsi="Georgia" w:cs="Times New Roman"/>
          <w:szCs w:val="22"/>
          <w:lang w:val="en-GB"/>
        </w:rPr>
      </w:pPr>
      <w:r>
        <w:rPr>
          <w:rFonts w:ascii="Georgia" w:eastAsia="Calibri" w:hAnsi="Georgia" w:cs="Times New Roman"/>
          <w:szCs w:val="22"/>
          <w:lang w:val="en-GB"/>
        </w:rPr>
        <w:t xml:space="preserve"> </w:t>
      </w:r>
      <w:r w:rsidRPr="008F442D">
        <w:rPr>
          <w:rFonts w:ascii="Georgia" w:eastAsia="Calibri" w:hAnsi="Georgia" w:cs="Times New Roman"/>
          <w:szCs w:val="22"/>
          <w:lang w:val="en-GB"/>
        </w:rPr>
        <w:t xml:space="preserve">Finalize on-boarding survey </w:t>
      </w:r>
    </w:p>
    <w:p w14:paraId="33682CD3" w14:textId="1D768B00" w:rsidR="000C4464" w:rsidRDefault="007E7A66" w:rsidP="000C4464">
      <w:pPr>
        <w:pStyle w:val="PlainText"/>
        <w:numPr>
          <w:ilvl w:val="0"/>
          <w:numId w:val="24"/>
        </w:numPr>
        <w:ind w:left="720"/>
        <w:jc w:val="both"/>
        <w:rPr>
          <w:rFonts w:ascii="Georgia" w:eastAsia="Calibri" w:hAnsi="Georgia" w:cs="Times New Roman"/>
          <w:szCs w:val="22"/>
          <w:lang w:val="en-GB"/>
        </w:rPr>
      </w:pPr>
      <w:r>
        <w:rPr>
          <w:rFonts w:ascii="Georgia" w:eastAsia="Calibri" w:hAnsi="Georgia" w:cs="Times New Roman"/>
          <w:szCs w:val="22"/>
          <w:lang w:val="en-GB"/>
        </w:rPr>
        <w:t>After the last meeting, the draft survey was sent to</w:t>
      </w:r>
      <w:r w:rsidR="000C4464">
        <w:rPr>
          <w:rFonts w:ascii="Georgia" w:eastAsia="Calibri" w:hAnsi="Georgia" w:cs="Times New Roman"/>
          <w:szCs w:val="22"/>
          <w:lang w:val="en-GB"/>
        </w:rPr>
        <w:t xml:space="preserve"> </w:t>
      </w:r>
      <w:proofErr w:type="spellStart"/>
      <w:r w:rsidR="000C4464">
        <w:rPr>
          <w:rFonts w:ascii="Georgia" w:eastAsia="Calibri" w:hAnsi="Georgia" w:cs="Times New Roman"/>
          <w:szCs w:val="22"/>
          <w:lang w:val="en-GB"/>
        </w:rPr>
        <w:t>Vibeke</w:t>
      </w:r>
      <w:proofErr w:type="spellEnd"/>
      <w:r w:rsidR="000C4464">
        <w:rPr>
          <w:rFonts w:ascii="Georgia" w:eastAsia="Calibri" w:hAnsi="Georgia" w:cs="Times New Roman"/>
          <w:szCs w:val="22"/>
          <w:lang w:val="en-GB"/>
        </w:rPr>
        <w:t xml:space="preserve"> and </w:t>
      </w:r>
      <w:r w:rsidR="00A55792">
        <w:rPr>
          <w:rFonts w:ascii="Georgia" w:eastAsia="Calibri" w:hAnsi="Georgia" w:cs="Times New Roman"/>
          <w:szCs w:val="22"/>
          <w:lang w:val="en-GB"/>
        </w:rPr>
        <w:t>Gørill</w:t>
      </w:r>
      <w:r>
        <w:rPr>
          <w:rFonts w:ascii="Georgia" w:eastAsia="Calibri" w:hAnsi="Georgia" w:cs="Times New Roman"/>
          <w:szCs w:val="22"/>
          <w:lang w:val="en-GB"/>
        </w:rPr>
        <w:t xml:space="preserve"> for their input, which </w:t>
      </w:r>
      <w:r w:rsidR="000B45FC">
        <w:rPr>
          <w:rFonts w:ascii="Georgia" w:eastAsia="Calibri" w:hAnsi="Georgia" w:cs="Times New Roman"/>
          <w:szCs w:val="22"/>
          <w:lang w:val="en-GB"/>
        </w:rPr>
        <w:t>has now been received</w:t>
      </w:r>
      <w:r w:rsidR="00593A54">
        <w:rPr>
          <w:rFonts w:ascii="Georgia" w:eastAsia="Calibri" w:hAnsi="Georgia" w:cs="Times New Roman"/>
          <w:szCs w:val="22"/>
          <w:lang w:val="en-GB"/>
        </w:rPr>
        <w:t>, reviewed during the meeting</w:t>
      </w:r>
      <w:r w:rsidR="005C68C9">
        <w:rPr>
          <w:rFonts w:ascii="Georgia" w:eastAsia="Calibri" w:hAnsi="Georgia" w:cs="Times New Roman"/>
          <w:szCs w:val="22"/>
          <w:lang w:val="en-GB"/>
        </w:rPr>
        <w:t>,</w:t>
      </w:r>
      <w:r w:rsidR="00593A54">
        <w:rPr>
          <w:rFonts w:ascii="Georgia" w:eastAsia="Calibri" w:hAnsi="Georgia" w:cs="Times New Roman"/>
          <w:szCs w:val="22"/>
          <w:lang w:val="en-GB"/>
        </w:rPr>
        <w:t xml:space="preserve"> and amendments incorporated, where necessary.</w:t>
      </w:r>
    </w:p>
    <w:p w14:paraId="2FAD816D" w14:textId="162BC294" w:rsidR="000C4464" w:rsidRDefault="000C4464" w:rsidP="000C4464">
      <w:pPr>
        <w:pStyle w:val="PlainText"/>
        <w:numPr>
          <w:ilvl w:val="0"/>
          <w:numId w:val="24"/>
        </w:numPr>
        <w:ind w:left="720"/>
        <w:jc w:val="both"/>
        <w:rPr>
          <w:rFonts w:ascii="Georgia" w:eastAsia="Calibri" w:hAnsi="Georgia" w:cs="Times New Roman"/>
          <w:szCs w:val="22"/>
          <w:lang w:val="en-GB"/>
        </w:rPr>
      </w:pPr>
      <w:r>
        <w:rPr>
          <w:rFonts w:ascii="Georgia" w:eastAsia="Calibri" w:hAnsi="Georgia" w:cs="Times New Roman"/>
          <w:szCs w:val="22"/>
          <w:lang w:val="en-GB"/>
        </w:rPr>
        <w:t xml:space="preserve">Dinie will circulate the final draft to all for final input. </w:t>
      </w:r>
    </w:p>
    <w:p w14:paraId="58A394CD" w14:textId="29DF1001" w:rsidR="0048597A" w:rsidRDefault="000C4464" w:rsidP="000C4464">
      <w:pPr>
        <w:pStyle w:val="PlainText"/>
        <w:numPr>
          <w:ilvl w:val="0"/>
          <w:numId w:val="24"/>
        </w:numPr>
        <w:ind w:left="720"/>
        <w:jc w:val="both"/>
        <w:rPr>
          <w:rFonts w:ascii="Georgia" w:eastAsia="Calibri" w:hAnsi="Georgia" w:cs="Times New Roman"/>
          <w:szCs w:val="22"/>
          <w:lang w:val="en-GB"/>
        </w:rPr>
      </w:pPr>
      <w:r>
        <w:rPr>
          <w:rFonts w:ascii="Georgia" w:eastAsia="Calibri" w:hAnsi="Georgia" w:cs="Times New Roman"/>
          <w:szCs w:val="22"/>
          <w:lang w:val="en-GB"/>
        </w:rPr>
        <w:t xml:space="preserve">The survey will be released at the earliest (1 April 2022). </w:t>
      </w:r>
    </w:p>
    <w:p w14:paraId="48C6DD2E" w14:textId="73775B99" w:rsidR="000C4464" w:rsidRDefault="000C4464" w:rsidP="000C4464">
      <w:pPr>
        <w:pStyle w:val="PlainText"/>
        <w:jc w:val="both"/>
        <w:rPr>
          <w:rFonts w:ascii="Georgia" w:eastAsia="Calibri" w:hAnsi="Georgia" w:cs="Times New Roman"/>
          <w:szCs w:val="22"/>
          <w:lang w:val="en-GB"/>
        </w:rPr>
      </w:pPr>
    </w:p>
    <w:p w14:paraId="1B0E989E" w14:textId="6CB5854E" w:rsidR="000C4464" w:rsidRDefault="000C4464" w:rsidP="000C4464">
      <w:pPr>
        <w:pStyle w:val="PlainText"/>
        <w:numPr>
          <w:ilvl w:val="0"/>
          <w:numId w:val="23"/>
        </w:numPr>
        <w:jc w:val="both"/>
        <w:rPr>
          <w:rFonts w:ascii="Georgia" w:eastAsia="Calibri" w:hAnsi="Georgia" w:cs="Times New Roman"/>
          <w:szCs w:val="22"/>
          <w:lang w:val="en-GB"/>
        </w:rPr>
      </w:pPr>
      <w:r>
        <w:rPr>
          <w:rFonts w:ascii="Georgia" w:eastAsia="Calibri" w:hAnsi="Georgia" w:cs="Times New Roman"/>
          <w:szCs w:val="22"/>
          <w:lang w:val="en-GB"/>
        </w:rPr>
        <w:t>Upcoming PhD Council Events</w:t>
      </w:r>
    </w:p>
    <w:p w14:paraId="40058CAC" w14:textId="04915F23" w:rsidR="000C4464" w:rsidRPr="007E398C" w:rsidRDefault="000C4464" w:rsidP="000C4464">
      <w:pPr>
        <w:pStyle w:val="PlainText"/>
        <w:numPr>
          <w:ilvl w:val="0"/>
          <w:numId w:val="42"/>
        </w:numPr>
        <w:jc w:val="both"/>
        <w:rPr>
          <w:rFonts w:ascii="Georgia" w:eastAsia="Calibri" w:hAnsi="Georgia" w:cs="Times New Roman"/>
          <w:b/>
          <w:bCs/>
          <w:szCs w:val="22"/>
          <w:lang w:val="en-GB"/>
        </w:rPr>
      </w:pPr>
      <w:r w:rsidRPr="007E398C">
        <w:rPr>
          <w:rFonts w:ascii="Georgia" w:eastAsia="Calibri" w:hAnsi="Georgia" w:cs="Times New Roman"/>
          <w:b/>
          <w:bCs/>
          <w:szCs w:val="22"/>
          <w:lang w:val="en-GB"/>
        </w:rPr>
        <w:t>Welcoming Session (</w:t>
      </w:r>
      <w:proofErr w:type="spellStart"/>
      <w:r w:rsidRPr="007E398C">
        <w:rPr>
          <w:rFonts w:ascii="Georgia" w:eastAsia="Calibri" w:hAnsi="Georgia" w:cs="Times New Roman"/>
          <w:b/>
          <w:bCs/>
          <w:szCs w:val="22"/>
          <w:lang w:val="en-GB"/>
        </w:rPr>
        <w:t>tbd</w:t>
      </w:r>
      <w:proofErr w:type="spellEnd"/>
      <w:r w:rsidRPr="007E398C">
        <w:rPr>
          <w:rFonts w:ascii="Georgia" w:eastAsia="Calibri" w:hAnsi="Georgia" w:cs="Times New Roman"/>
          <w:b/>
          <w:bCs/>
          <w:szCs w:val="22"/>
          <w:lang w:val="en-GB"/>
        </w:rPr>
        <w:t>)</w:t>
      </w:r>
    </w:p>
    <w:p w14:paraId="1C68633D" w14:textId="1BAAD6F4" w:rsidR="000C4464" w:rsidRPr="000C4464" w:rsidRDefault="000C4464" w:rsidP="007E398C">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 xml:space="preserve">Trygve will seek information </w:t>
      </w:r>
      <w:r w:rsidR="000A7400">
        <w:rPr>
          <w:rFonts w:ascii="Georgia" w:eastAsia="Calibri" w:hAnsi="Georgia" w:cs="Times New Roman"/>
          <w:szCs w:val="22"/>
          <w:lang w:val="en-GB"/>
        </w:rPr>
        <w:t xml:space="preserve">on </w:t>
      </w:r>
      <w:r>
        <w:rPr>
          <w:rFonts w:ascii="Georgia" w:eastAsia="Calibri" w:hAnsi="Georgia" w:cs="Times New Roman"/>
          <w:szCs w:val="22"/>
          <w:lang w:val="en-GB"/>
        </w:rPr>
        <w:t>whether the Faculty will hold such a session. If yes, the Council suggest</w:t>
      </w:r>
      <w:r w:rsidR="000A7400">
        <w:rPr>
          <w:rFonts w:ascii="Georgia" w:eastAsia="Calibri" w:hAnsi="Georgia" w:cs="Times New Roman"/>
          <w:szCs w:val="22"/>
          <w:lang w:val="en-GB"/>
        </w:rPr>
        <w:t>s having</w:t>
      </w:r>
      <w:r>
        <w:rPr>
          <w:rFonts w:ascii="Georgia" w:eastAsia="Calibri" w:hAnsi="Georgia" w:cs="Times New Roman"/>
          <w:szCs w:val="22"/>
          <w:lang w:val="en-GB"/>
        </w:rPr>
        <w:t xml:space="preserve"> a joint welcoming session with the Faculty. If not, the Council will hold an Introduction Session of the PhD Council, inviting all PhD students. </w:t>
      </w:r>
    </w:p>
    <w:p w14:paraId="69D0FF71" w14:textId="59FB3392" w:rsidR="000C4464" w:rsidRDefault="000C4464" w:rsidP="000C4464">
      <w:pPr>
        <w:pStyle w:val="PlainText"/>
        <w:numPr>
          <w:ilvl w:val="0"/>
          <w:numId w:val="42"/>
        </w:numPr>
        <w:jc w:val="both"/>
        <w:rPr>
          <w:rFonts w:ascii="Georgia" w:eastAsia="Calibri" w:hAnsi="Georgia" w:cs="Times New Roman"/>
          <w:szCs w:val="22"/>
          <w:lang w:val="en-GB"/>
        </w:rPr>
      </w:pPr>
      <w:r w:rsidRPr="007E398C">
        <w:rPr>
          <w:rFonts w:ascii="Georgia" w:eastAsia="Calibri" w:hAnsi="Georgia" w:cs="Times New Roman"/>
          <w:b/>
          <w:bCs/>
          <w:szCs w:val="22"/>
          <w:lang w:val="en-GB"/>
        </w:rPr>
        <w:t>Shut</w:t>
      </w:r>
      <w:r>
        <w:rPr>
          <w:rFonts w:ascii="Georgia" w:eastAsia="Calibri" w:hAnsi="Georgia" w:cs="Times New Roman"/>
          <w:b/>
          <w:bCs/>
          <w:szCs w:val="22"/>
          <w:lang w:val="en-GB"/>
        </w:rPr>
        <w:t>-</w:t>
      </w:r>
      <w:r w:rsidRPr="007E398C">
        <w:rPr>
          <w:rFonts w:ascii="Georgia" w:eastAsia="Calibri" w:hAnsi="Georgia" w:cs="Times New Roman"/>
          <w:b/>
          <w:bCs/>
          <w:szCs w:val="22"/>
          <w:lang w:val="en-GB"/>
        </w:rPr>
        <w:t>up and Write</w:t>
      </w:r>
      <w:r>
        <w:rPr>
          <w:rFonts w:ascii="Georgia" w:eastAsia="Calibri" w:hAnsi="Georgia" w:cs="Times New Roman"/>
          <w:szCs w:val="22"/>
          <w:lang w:val="en-GB"/>
        </w:rPr>
        <w:t xml:space="preserve"> </w:t>
      </w:r>
      <w:r w:rsidRPr="007E398C">
        <w:rPr>
          <w:rFonts w:ascii="Georgia" w:eastAsia="Calibri" w:hAnsi="Georgia" w:cs="Times New Roman"/>
          <w:b/>
          <w:bCs/>
          <w:szCs w:val="22"/>
          <w:lang w:val="en-GB"/>
        </w:rPr>
        <w:t>(28 April 2022)</w:t>
      </w:r>
      <w:r>
        <w:rPr>
          <w:rFonts w:ascii="Georgia" w:eastAsia="Calibri" w:hAnsi="Georgia" w:cs="Times New Roman"/>
          <w:szCs w:val="22"/>
          <w:lang w:val="en-GB"/>
        </w:rPr>
        <w:t xml:space="preserve"> </w:t>
      </w:r>
    </w:p>
    <w:p w14:paraId="5EA3B7C8" w14:textId="04050C03" w:rsidR="000C4464" w:rsidRDefault="000C4464" w:rsidP="000C4464">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 xml:space="preserve">Laura to book the room, Dinie will send </w:t>
      </w:r>
      <w:r w:rsidR="000A7400">
        <w:rPr>
          <w:rFonts w:ascii="Georgia" w:eastAsia="Calibri" w:hAnsi="Georgia" w:cs="Times New Roman"/>
          <w:szCs w:val="22"/>
          <w:lang w:val="en-GB"/>
        </w:rPr>
        <w:t xml:space="preserve">a </w:t>
      </w:r>
      <w:r>
        <w:rPr>
          <w:rFonts w:ascii="Georgia" w:eastAsia="Calibri" w:hAnsi="Georgia" w:cs="Times New Roman"/>
          <w:szCs w:val="22"/>
          <w:lang w:val="en-GB"/>
        </w:rPr>
        <w:t xml:space="preserve">poster and invitation. </w:t>
      </w:r>
    </w:p>
    <w:p w14:paraId="0D799B6F" w14:textId="3CF45394" w:rsidR="000C4464" w:rsidRDefault="000C4464" w:rsidP="007E398C">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 xml:space="preserve">There </w:t>
      </w:r>
      <w:proofErr w:type="gramStart"/>
      <w:r w:rsidR="00CA04C1">
        <w:rPr>
          <w:rFonts w:ascii="Georgia" w:eastAsia="Calibri" w:hAnsi="Georgia" w:cs="Times New Roman"/>
          <w:szCs w:val="22"/>
          <w:lang w:val="en-GB"/>
        </w:rPr>
        <w:t>are</w:t>
      </w:r>
      <w:proofErr w:type="gramEnd"/>
      <w:r w:rsidR="00CA04C1">
        <w:rPr>
          <w:rFonts w:ascii="Georgia" w:eastAsia="Calibri" w:hAnsi="Georgia" w:cs="Times New Roman"/>
          <w:szCs w:val="22"/>
          <w:lang w:val="en-GB"/>
        </w:rPr>
        <w:t xml:space="preserve"> </w:t>
      </w:r>
      <w:r>
        <w:rPr>
          <w:rFonts w:ascii="Georgia" w:eastAsia="Calibri" w:hAnsi="Georgia" w:cs="Times New Roman"/>
          <w:szCs w:val="22"/>
          <w:lang w:val="en-GB"/>
        </w:rPr>
        <w:t xml:space="preserve">some fruit juice from the last shut-up and write to be served in the next session. </w:t>
      </w:r>
    </w:p>
    <w:p w14:paraId="0664E421" w14:textId="5D862D31" w:rsidR="00613A35" w:rsidRPr="007E398C" w:rsidRDefault="00613A35" w:rsidP="007E398C">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To request funding from the faculty</w:t>
      </w:r>
      <w:r w:rsidR="00054FF1">
        <w:rPr>
          <w:rFonts w:ascii="Georgia" w:eastAsia="Calibri" w:hAnsi="Georgia" w:cs="Times New Roman"/>
          <w:szCs w:val="22"/>
          <w:lang w:val="en-GB"/>
        </w:rPr>
        <w:t xml:space="preserve"> for lunch.</w:t>
      </w:r>
    </w:p>
    <w:p w14:paraId="2A8A587A" w14:textId="2C7D5EB7" w:rsidR="000C4464" w:rsidRDefault="000C4464" w:rsidP="000C4464">
      <w:pPr>
        <w:pStyle w:val="PlainText"/>
        <w:numPr>
          <w:ilvl w:val="0"/>
          <w:numId w:val="42"/>
        </w:numPr>
        <w:jc w:val="both"/>
        <w:rPr>
          <w:rFonts w:ascii="Georgia" w:eastAsia="Calibri" w:hAnsi="Georgia" w:cs="Times New Roman"/>
          <w:b/>
          <w:bCs/>
          <w:szCs w:val="22"/>
          <w:lang w:val="en-GB"/>
        </w:rPr>
      </w:pPr>
      <w:r w:rsidRPr="007E398C">
        <w:rPr>
          <w:rFonts w:ascii="Georgia" w:eastAsia="Calibri" w:hAnsi="Georgia" w:cs="Times New Roman"/>
          <w:b/>
          <w:bCs/>
          <w:szCs w:val="22"/>
          <w:lang w:val="en-GB"/>
        </w:rPr>
        <w:t>Seminar on How to Survive</w:t>
      </w:r>
      <w:r w:rsidR="000D7207">
        <w:rPr>
          <w:rFonts w:ascii="Georgia" w:eastAsia="Calibri" w:hAnsi="Georgia" w:cs="Times New Roman"/>
          <w:b/>
          <w:bCs/>
          <w:szCs w:val="22"/>
          <w:lang w:val="en-GB"/>
        </w:rPr>
        <w:t xml:space="preserve"> </w:t>
      </w:r>
      <w:r w:rsidRPr="007E398C">
        <w:rPr>
          <w:rFonts w:ascii="Georgia" w:eastAsia="Calibri" w:hAnsi="Georgia" w:cs="Times New Roman"/>
          <w:b/>
          <w:bCs/>
          <w:szCs w:val="22"/>
          <w:lang w:val="en-GB"/>
        </w:rPr>
        <w:t xml:space="preserve">PhD </w:t>
      </w:r>
      <w:r>
        <w:rPr>
          <w:rFonts w:ascii="Georgia" w:eastAsia="Calibri" w:hAnsi="Georgia" w:cs="Times New Roman"/>
          <w:b/>
          <w:bCs/>
          <w:szCs w:val="22"/>
          <w:lang w:val="en-GB"/>
        </w:rPr>
        <w:t xml:space="preserve">&amp; Summer Party (June 2022) </w:t>
      </w:r>
    </w:p>
    <w:p w14:paraId="278F166F" w14:textId="6EF2793F" w:rsidR="000C4464" w:rsidRDefault="000C4464" w:rsidP="000C4464">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 xml:space="preserve">These two events will be jointly convened. </w:t>
      </w:r>
    </w:p>
    <w:p w14:paraId="716894A3" w14:textId="02F9C4B6" w:rsidR="000C4464" w:rsidRPr="000C4464" w:rsidRDefault="000C4464" w:rsidP="007E398C">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Some issues to discuss</w:t>
      </w:r>
      <w:r w:rsidR="00110459">
        <w:rPr>
          <w:rFonts w:ascii="Georgia" w:eastAsia="Calibri" w:hAnsi="Georgia" w:cs="Times New Roman"/>
          <w:szCs w:val="22"/>
          <w:lang w:val="en-GB"/>
        </w:rPr>
        <w:t xml:space="preserve"> (from previous minutes)</w:t>
      </w:r>
      <w:r>
        <w:rPr>
          <w:rFonts w:ascii="Georgia" w:eastAsia="Calibri" w:hAnsi="Georgia" w:cs="Times New Roman"/>
          <w:szCs w:val="22"/>
          <w:lang w:val="en-GB"/>
        </w:rPr>
        <w:t xml:space="preserve">: </w:t>
      </w:r>
      <w:r w:rsidR="000D7207">
        <w:rPr>
          <w:rFonts w:ascii="Georgia" w:eastAsia="Calibri" w:hAnsi="Georgia" w:cs="Times New Roman"/>
          <w:szCs w:val="22"/>
          <w:lang w:val="en-GB"/>
        </w:rPr>
        <w:t>how and on what grounds to apply for extensions, how to apply for sick leave, how and when to plan research stays during your PhD, introduction to teaching and supervision for PhDs, etc</w:t>
      </w:r>
    </w:p>
    <w:p w14:paraId="7F230EC1" w14:textId="6974119B" w:rsidR="000C4464" w:rsidRPr="007E398C" w:rsidRDefault="000C4464" w:rsidP="007E398C">
      <w:pPr>
        <w:pStyle w:val="PlainText"/>
        <w:numPr>
          <w:ilvl w:val="0"/>
          <w:numId w:val="42"/>
        </w:numPr>
        <w:jc w:val="both"/>
        <w:rPr>
          <w:rFonts w:ascii="Georgia" w:eastAsia="Calibri" w:hAnsi="Georgia" w:cs="Times New Roman"/>
          <w:b/>
          <w:bCs/>
          <w:szCs w:val="22"/>
          <w:lang w:val="en-GB"/>
        </w:rPr>
      </w:pPr>
      <w:r w:rsidRPr="007E398C">
        <w:rPr>
          <w:rFonts w:ascii="Georgia" w:eastAsia="Calibri" w:hAnsi="Georgia" w:cs="Times New Roman"/>
          <w:b/>
          <w:bCs/>
          <w:szCs w:val="22"/>
          <w:lang w:val="en-GB"/>
        </w:rPr>
        <w:t xml:space="preserve">Shut-up and Write (Fall Semester) </w:t>
      </w:r>
    </w:p>
    <w:p w14:paraId="2FE0838D" w14:textId="77777777" w:rsidR="000C4464" w:rsidRDefault="000C4464" w:rsidP="000C4464">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 xml:space="preserve">The Council have received funding from </w:t>
      </w:r>
      <w:proofErr w:type="spellStart"/>
      <w:r w:rsidRPr="0068691B">
        <w:rPr>
          <w:rFonts w:ascii="Georgia" w:eastAsia="Calibri" w:hAnsi="Georgia" w:cs="Times New Roman"/>
          <w:i/>
          <w:iCs/>
          <w:szCs w:val="22"/>
          <w:lang w:val="en-GB"/>
        </w:rPr>
        <w:t>Lovsamlingsfondet</w:t>
      </w:r>
      <w:proofErr w:type="spellEnd"/>
      <w:r>
        <w:rPr>
          <w:rFonts w:ascii="Georgia" w:eastAsia="Calibri" w:hAnsi="Georgia" w:cs="Times New Roman"/>
          <w:szCs w:val="22"/>
          <w:lang w:val="en-GB"/>
        </w:rPr>
        <w:t xml:space="preserve"> in the amount of </w:t>
      </w:r>
      <w:proofErr w:type="spellStart"/>
      <w:r>
        <w:rPr>
          <w:rFonts w:ascii="Georgia" w:eastAsia="Calibri" w:hAnsi="Georgia" w:cs="Times New Roman"/>
          <w:szCs w:val="22"/>
          <w:lang w:val="en-GB"/>
        </w:rPr>
        <w:t>Nok</w:t>
      </w:r>
      <w:proofErr w:type="spellEnd"/>
      <w:r>
        <w:rPr>
          <w:rFonts w:ascii="Georgia" w:eastAsia="Calibri" w:hAnsi="Georgia" w:cs="Times New Roman"/>
          <w:szCs w:val="22"/>
          <w:lang w:val="en-GB"/>
        </w:rPr>
        <w:t xml:space="preserve"> 75k to hold this event in Fall.</w:t>
      </w:r>
    </w:p>
    <w:p w14:paraId="550CE7A7" w14:textId="5071AB1B" w:rsidR="000C4464" w:rsidRDefault="000C4464" w:rsidP="000C4464">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The Council need</w:t>
      </w:r>
      <w:r w:rsidR="000A7400">
        <w:rPr>
          <w:rFonts w:ascii="Georgia" w:eastAsia="Calibri" w:hAnsi="Georgia" w:cs="Times New Roman"/>
          <w:szCs w:val="22"/>
          <w:lang w:val="en-GB"/>
        </w:rPr>
        <w:t>s to decide the event date</w:t>
      </w:r>
      <w:r w:rsidR="00575201">
        <w:rPr>
          <w:rFonts w:ascii="Georgia" w:eastAsia="Calibri" w:hAnsi="Georgia" w:cs="Times New Roman"/>
          <w:szCs w:val="22"/>
          <w:lang w:val="en-GB"/>
        </w:rPr>
        <w:t>s</w:t>
      </w:r>
      <w:r>
        <w:rPr>
          <w:rFonts w:ascii="Georgia" w:eastAsia="Calibri" w:hAnsi="Georgia" w:cs="Times New Roman"/>
          <w:szCs w:val="22"/>
          <w:lang w:val="en-GB"/>
        </w:rPr>
        <w:t xml:space="preserve">, open registration, and make reservations with the venue.  </w:t>
      </w:r>
    </w:p>
    <w:p w14:paraId="10B7330E" w14:textId="2ADF3BD1" w:rsidR="000C4464" w:rsidRPr="000C4464" w:rsidRDefault="000C4464" w:rsidP="000C4464">
      <w:pPr>
        <w:pStyle w:val="PlainText"/>
        <w:numPr>
          <w:ilvl w:val="0"/>
          <w:numId w:val="40"/>
        </w:numPr>
        <w:jc w:val="both"/>
        <w:rPr>
          <w:rFonts w:ascii="Georgia" w:eastAsia="Calibri" w:hAnsi="Georgia" w:cs="Times New Roman"/>
          <w:szCs w:val="22"/>
          <w:lang w:val="en-GB"/>
        </w:rPr>
      </w:pPr>
      <w:r w:rsidRPr="000C4464">
        <w:rPr>
          <w:rFonts w:ascii="Georgia" w:eastAsia="Calibri" w:hAnsi="Georgia" w:cs="Times New Roman"/>
          <w:szCs w:val="22"/>
          <w:lang w:val="en-GB"/>
        </w:rPr>
        <w:lastRenderedPageBreak/>
        <w:t xml:space="preserve">Tomas will send Doodle for input on date suggestions. </w:t>
      </w:r>
      <w:r w:rsidR="000A7400">
        <w:rPr>
          <w:rFonts w:ascii="Georgia" w:eastAsia="Calibri" w:hAnsi="Georgia" w:cs="Times New Roman"/>
          <w:szCs w:val="22"/>
          <w:lang w:val="en-GB"/>
        </w:rPr>
        <w:t xml:space="preserve">To increase participation, the dates should also consider the </w:t>
      </w:r>
      <w:r>
        <w:rPr>
          <w:rFonts w:ascii="Georgia" w:eastAsia="Calibri" w:hAnsi="Georgia" w:cs="Times New Roman"/>
          <w:szCs w:val="22"/>
          <w:lang w:val="en-GB"/>
        </w:rPr>
        <w:t xml:space="preserve">teaching </w:t>
      </w:r>
      <w:r w:rsidR="000A7400">
        <w:rPr>
          <w:rFonts w:ascii="Georgia" w:eastAsia="Calibri" w:hAnsi="Georgia" w:cs="Times New Roman"/>
          <w:szCs w:val="22"/>
          <w:lang w:val="en-GB"/>
        </w:rPr>
        <w:t>calendar</w:t>
      </w:r>
      <w:r>
        <w:rPr>
          <w:rFonts w:ascii="Georgia" w:eastAsia="Calibri" w:hAnsi="Georgia" w:cs="Times New Roman"/>
          <w:szCs w:val="22"/>
          <w:lang w:val="en-GB"/>
        </w:rPr>
        <w:t xml:space="preserve"> of PhDs. </w:t>
      </w:r>
    </w:p>
    <w:p w14:paraId="25F682C2" w14:textId="33BE0A58" w:rsidR="00B27649" w:rsidRDefault="000C4464" w:rsidP="000C4464">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 xml:space="preserve">It is suggested to hold this event on a Thursday and Friday. </w:t>
      </w:r>
    </w:p>
    <w:p w14:paraId="4E2A665A" w14:textId="3CCF9801" w:rsidR="00B27649" w:rsidRDefault="00967299" w:rsidP="00DF68A3">
      <w:pPr>
        <w:pStyle w:val="PlainText"/>
        <w:numPr>
          <w:ilvl w:val="0"/>
          <w:numId w:val="42"/>
        </w:numPr>
        <w:jc w:val="both"/>
        <w:rPr>
          <w:rFonts w:ascii="Georgia" w:eastAsia="Calibri" w:hAnsi="Georgia" w:cs="Times New Roman"/>
          <w:szCs w:val="22"/>
          <w:lang w:val="en-GB"/>
        </w:rPr>
      </w:pPr>
      <w:r>
        <w:rPr>
          <w:rFonts w:ascii="Georgia" w:eastAsia="Calibri" w:hAnsi="Georgia" w:cs="Times New Roman"/>
          <w:b/>
          <w:bCs/>
          <w:szCs w:val="22"/>
          <w:lang w:val="en-GB"/>
        </w:rPr>
        <w:t>Supervision training for PhDs</w:t>
      </w:r>
    </w:p>
    <w:p w14:paraId="583758EB" w14:textId="58B2606F" w:rsidR="00700C0B" w:rsidRPr="000D7207" w:rsidRDefault="00700C0B" w:rsidP="00700C0B">
      <w:pPr>
        <w:pStyle w:val="PlainText"/>
        <w:numPr>
          <w:ilvl w:val="0"/>
          <w:numId w:val="40"/>
        </w:numPr>
        <w:jc w:val="both"/>
        <w:rPr>
          <w:rFonts w:ascii="Georgia" w:eastAsia="Calibri" w:hAnsi="Georgia" w:cs="Times New Roman"/>
          <w:szCs w:val="22"/>
          <w:lang w:val="en-GB"/>
        </w:rPr>
      </w:pPr>
      <w:r w:rsidRPr="000D7207">
        <w:rPr>
          <w:rFonts w:ascii="Georgia" w:eastAsia="Calibri" w:hAnsi="Georgia" w:cs="Times New Roman"/>
          <w:szCs w:val="22"/>
          <w:lang w:val="en-GB"/>
        </w:rPr>
        <w:t xml:space="preserve">Following up on the suggestion that a seminar on thesis supervision be made available for PhDs responsible for conducting </w:t>
      </w:r>
      <w:r>
        <w:rPr>
          <w:rFonts w:ascii="Georgia" w:eastAsia="Calibri" w:hAnsi="Georgia" w:cs="Times New Roman"/>
          <w:szCs w:val="22"/>
          <w:lang w:val="en-GB"/>
        </w:rPr>
        <w:t>M</w:t>
      </w:r>
      <w:r w:rsidRPr="000D7207">
        <w:rPr>
          <w:rFonts w:ascii="Georgia" w:eastAsia="Calibri" w:hAnsi="Georgia" w:cs="Times New Roman"/>
          <w:szCs w:val="22"/>
          <w:lang w:val="en-GB"/>
        </w:rPr>
        <w:t>aster</w:t>
      </w:r>
      <w:r>
        <w:rPr>
          <w:rFonts w:ascii="Georgia" w:eastAsia="Calibri" w:hAnsi="Georgia" w:cs="Times New Roman"/>
          <w:szCs w:val="22"/>
          <w:lang w:val="en-GB"/>
        </w:rPr>
        <w:t>'</w:t>
      </w:r>
      <w:r w:rsidRPr="000D7207">
        <w:rPr>
          <w:rFonts w:ascii="Georgia" w:eastAsia="Calibri" w:hAnsi="Georgia" w:cs="Times New Roman"/>
          <w:szCs w:val="22"/>
          <w:lang w:val="en-GB"/>
        </w:rPr>
        <w:t>s thesis supervision</w:t>
      </w:r>
      <w:r>
        <w:rPr>
          <w:rFonts w:ascii="Georgia" w:eastAsia="Calibri" w:hAnsi="Georgia" w:cs="Times New Roman"/>
          <w:szCs w:val="22"/>
          <w:lang w:val="en-GB"/>
        </w:rPr>
        <w:t>:</w:t>
      </w:r>
      <w:r w:rsidRPr="000D7207">
        <w:rPr>
          <w:rFonts w:ascii="Georgia" w:eastAsia="Calibri" w:hAnsi="Georgia" w:cs="Times New Roman"/>
          <w:szCs w:val="22"/>
          <w:lang w:val="en-GB"/>
        </w:rPr>
        <w:t xml:space="preserve"> Laura informed that the available seminar by the Faculty is only available for Professors supervising thesis. </w:t>
      </w:r>
    </w:p>
    <w:p w14:paraId="46F73E44" w14:textId="4D2FBF86" w:rsidR="00E56845" w:rsidRPr="0082298E" w:rsidRDefault="008E01A6">
      <w:pPr>
        <w:pStyle w:val="PlainText"/>
        <w:numPr>
          <w:ilvl w:val="0"/>
          <w:numId w:val="40"/>
        </w:numPr>
        <w:jc w:val="both"/>
        <w:rPr>
          <w:rFonts w:ascii="Georgia" w:eastAsia="Calibri" w:hAnsi="Georgia" w:cs="Times New Roman"/>
          <w:szCs w:val="22"/>
          <w:lang w:val="en-GB"/>
        </w:rPr>
      </w:pPr>
      <w:r>
        <w:rPr>
          <w:rFonts w:ascii="Georgia" w:eastAsia="Calibri" w:hAnsi="Georgia" w:cs="Times New Roman"/>
          <w:szCs w:val="22"/>
          <w:lang w:val="en-GB"/>
        </w:rPr>
        <w:t>No final conclusion reached on how to take this forward.</w:t>
      </w:r>
    </w:p>
    <w:p w14:paraId="337B239A" w14:textId="1C9F9C26" w:rsidR="000C4464" w:rsidRDefault="000C4464" w:rsidP="00DF68A3">
      <w:pPr>
        <w:pStyle w:val="PlainText"/>
        <w:ind w:left="1440"/>
        <w:jc w:val="both"/>
        <w:rPr>
          <w:rFonts w:ascii="Georgia" w:eastAsia="Calibri" w:hAnsi="Georgia" w:cs="Times New Roman"/>
          <w:szCs w:val="22"/>
          <w:lang w:val="en-GB"/>
        </w:rPr>
      </w:pPr>
    </w:p>
    <w:p w14:paraId="4501FD75" w14:textId="1F4C9D6F" w:rsidR="000C4464" w:rsidRDefault="000C4464" w:rsidP="007E398C">
      <w:pPr>
        <w:pStyle w:val="PlainText"/>
        <w:jc w:val="both"/>
        <w:rPr>
          <w:rFonts w:ascii="Georgia" w:eastAsia="Calibri" w:hAnsi="Georgia" w:cs="Times New Roman"/>
          <w:szCs w:val="22"/>
          <w:lang w:val="en-GB"/>
        </w:rPr>
      </w:pPr>
    </w:p>
    <w:p w14:paraId="5901C6A0" w14:textId="16652CC4" w:rsidR="000C4464" w:rsidRDefault="000C4464" w:rsidP="000C4464">
      <w:pPr>
        <w:pStyle w:val="PlainText"/>
        <w:numPr>
          <w:ilvl w:val="0"/>
          <w:numId w:val="23"/>
        </w:numPr>
        <w:jc w:val="both"/>
        <w:rPr>
          <w:rFonts w:ascii="Georgia" w:eastAsia="Calibri" w:hAnsi="Georgia" w:cs="Times New Roman"/>
          <w:szCs w:val="22"/>
          <w:lang w:val="en-GB"/>
        </w:rPr>
      </w:pPr>
      <w:r>
        <w:rPr>
          <w:rFonts w:ascii="Georgia" w:eastAsia="Calibri" w:hAnsi="Georgia" w:cs="Times New Roman"/>
          <w:szCs w:val="22"/>
          <w:lang w:val="en-GB"/>
        </w:rPr>
        <w:t>Budget Status</w:t>
      </w:r>
    </w:p>
    <w:p w14:paraId="1A186C58" w14:textId="525698FB" w:rsidR="000C4464" w:rsidRDefault="000C4464" w:rsidP="000C4464">
      <w:pPr>
        <w:pStyle w:val="PlainText"/>
        <w:numPr>
          <w:ilvl w:val="0"/>
          <w:numId w:val="43"/>
        </w:numPr>
        <w:jc w:val="both"/>
        <w:rPr>
          <w:rFonts w:ascii="Georgia" w:eastAsia="Calibri" w:hAnsi="Georgia" w:cs="Times New Roman"/>
          <w:szCs w:val="22"/>
          <w:lang w:val="en-GB"/>
        </w:rPr>
      </w:pPr>
      <w:r>
        <w:rPr>
          <w:rFonts w:ascii="Georgia" w:eastAsia="Calibri" w:hAnsi="Georgia" w:cs="Times New Roman"/>
          <w:szCs w:val="22"/>
          <w:lang w:val="en-GB"/>
        </w:rPr>
        <w:t>Currently</w:t>
      </w:r>
      <w:r w:rsidR="000A7400">
        <w:rPr>
          <w:rFonts w:ascii="Georgia" w:eastAsia="Calibri" w:hAnsi="Georgia" w:cs="Times New Roman"/>
          <w:szCs w:val="22"/>
          <w:lang w:val="en-GB"/>
        </w:rPr>
        <w:t>,</w:t>
      </w:r>
      <w:r>
        <w:rPr>
          <w:rFonts w:ascii="Georgia" w:eastAsia="Calibri" w:hAnsi="Georgia" w:cs="Times New Roman"/>
          <w:szCs w:val="22"/>
          <w:lang w:val="en-GB"/>
        </w:rPr>
        <w:t xml:space="preserve"> the Council has N</w:t>
      </w:r>
      <w:r w:rsidR="000A7400">
        <w:rPr>
          <w:rFonts w:ascii="Georgia" w:eastAsia="Calibri" w:hAnsi="Georgia" w:cs="Times New Roman"/>
          <w:szCs w:val="22"/>
          <w:lang w:val="en-GB"/>
        </w:rPr>
        <w:t>OK</w:t>
      </w:r>
      <w:r>
        <w:rPr>
          <w:rFonts w:ascii="Georgia" w:eastAsia="Calibri" w:hAnsi="Georgia" w:cs="Times New Roman"/>
          <w:szCs w:val="22"/>
          <w:lang w:val="en-GB"/>
        </w:rPr>
        <w:t xml:space="preserve"> 6,500.</w:t>
      </w:r>
    </w:p>
    <w:p w14:paraId="54C4243F" w14:textId="1894955C" w:rsidR="000C4464" w:rsidRDefault="000C4464" w:rsidP="000C4464">
      <w:pPr>
        <w:pStyle w:val="PlainText"/>
        <w:numPr>
          <w:ilvl w:val="0"/>
          <w:numId w:val="43"/>
        </w:numPr>
        <w:jc w:val="both"/>
        <w:rPr>
          <w:rFonts w:ascii="Georgia" w:eastAsia="Calibri" w:hAnsi="Georgia" w:cs="Times New Roman"/>
          <w:szCs w:val="22"/>
          <w:lang w:val="en-GB"/>
        </w:rPr>
      </w:pPr>
      <w:r>
        <w:rPr>
          <w:rFonts w:ascii="Georgia" w:eastAsia="Calibri" w:hAnsi="Georgia" w:cs="Times New Roman"/>
          <w:szCs w:val="22"/>
          <w:lang w:val="en-GB"/>
        </w:rPr>
        <w:t>E</w:t>
      </w:r>
      <w:r w:rsidRPr="000C4464">
        <w:rPr>
          <w:rFonts w:ascii="Georgia" w:eastAsia="Calibri" w:hAnsi="Georgia" w:cs="Times New Roman"/>
          <w:szCs w:val="22"/>
          <w:lang w:val="en-GB"/>
        </w:rPr>
        <w:t>xpenses for the shut</w:t>
      </w:r>
      <w:r>
        <w:rPr>
          <w:rFonts w:ascii="Georgia" w:eastAsia="Calibri" w:hAnsi="Georgia" w:cs="Times New Roman"/>
          <w:szCs w:val="22"/>
          <w:lang w:val="en-GB"/>
        </w:rPr>
        <w:t>-</w:t>
      </w:r>
      <w:r w:rsidRPr="000C4464">
        <w:rPr>
          <w:rFonts w:ascii="Georgia" w:eastAsia="Calibri" w:hAnsi="Georgia" w:cs="Times New Roman"/>
          <w:szCs w:val="22"/>
          <w:lang w:val="en-GB"/>
        </w:rPr>
        <w:t xml:space="preserve">up and write </w:t>
      </w:r>
      <w:r>
        <w:rPr>
          <w:rFonts w:ascii="Georgia" w:eastAsia="Calibri" w:hAnsi="Georgia" w:cs="Times New Roman"/>
          <w:szCs w:val="22"/>
          <w:lang w:val="en-GB"/>
        </w:rPr>
        <w:t xml:space="preserve">in February is </w:t>
      </w:r>
      <w:r w:rsidR="000A7400">
        <w:rPr>
          <w:rFonts w:ascii="Georgia" w:eastAsia="Calibri" w:hAnsi="Georgia" w:cs="Times New Roman"/>
          <w:szCs w:val="22"/>
          <w:lang w:val="en-GB"/>
        </w:rPr>
        <w:t xml:space="preserve">NOK </w:t>
      </w:r>
      <w:r w:rsidRPr="000C4464">
        <w:rPr>
          <w:rFonts w:ascii="Georgia" w:eastAsia="Calibri" w:hAnsi="Georgia" w:cs="Times New Roman"/>
          <w:szCs w:val="22"/>
          <w:lang w:val="en-GB"/>
        </w:rPr>
        <w:t xml:space="preserve">2,700. </w:t>
      </w:r>
    </w:p>
    <w:p w14:paraId="5AFFFA24" w14:textId="599529CB" w:rsidR="00646FF3" w:rsidRPr="000C4464" w:rsidRDefault="000C4464" w:rsidP="007E398C">
      <w:pPr>
        <w:pStyle w:val="PlainText"/>
        <w:numPr>
          <w:ilvl w:val="0"/>
          <w:numId w:val="43"/>
        </w:numPr>
        <w:jc w:val="both"/>
        <w:rPr>
          <w:rFonts w:ascii="Georgia" w:eastAsia="Calibri" w:hAnsi="Georgia" w:cs="Times New Roman"/>
          <w:szCs w:val="22"/>
          <w:lang w:val="en-GB"/>
        </w:rPr>
      </w:pPr>
      <w:r>
        <w:rPr>
          <w:rFonts w:ascii="Georgia" w:eastAsia="Calibri" w:hAnsi="Georgia" w:cs="Times New Roman"/>
          <w:szCs w:val="22"/>
          <w:lang w:val="en-GB"/>
        </w:rPr>
        <w:t>There is a need to get more funding from the Dean or PFF to support the Council</w:t>
      </w:r>
      <w:r w:rsidR="000A7400">
        <w:rPr>
          <w:rFonts w:ascii="Georgia" w:eastAsia="Calibri" w:hAnsi="Georgia" w:cs="Times New Roman"/>
          <w:szCs w:val="22"/>
          <w:lang w:val="en-GB"/>
        </w:rPr>
        <w:t>'</w:t>
      </w:r>
      <w:r>
        <w:rPr>
          <w:rFonts w:ascii="Georgia" w:eastAsia="Calibri" w:hAnsi="Georgia" w:cs="Times New Roman"/>
          <w:szCs w:val="22"/>
          <w:lang w:val="en-GB"/>
        </w:rPr>
        <w:t xml:space="preserve">s events.  </w:t>
      </w:r>
    </w:p>
    <w:p w14:paraId="0E66949A" w14:textId="543717EF" w:rsidR="00357518" w:rsidRDefault="00357518" w:rsidP="00357518">
      <w:pPr>
        <w:pStyle w:val="PlainText"/>
        <w:jc w:val="both"/>
        <w:rPr>
          <w:rFonts w:ascii="Georgia" w:eastAsia="Calibri" w:hAnsi="Georgia" w:cs="Times New Roman"/>
          <w:szCs w:val="22"/>
          <w:lang w:val="en-GB"/>
        </w:rPr>
      </w:pPr>
    </w:p>
    <w:p w14:paraId="5B19B1C4" w14:textId="77777777" w:rsidR="00F65E68" w:rsidRDefault="00F65E68" w:rsidP="00A81B2B">
      <w:pPr>
        <w:pStyle w:val="PlainText"/>
        <w:numPr>
          <w:ilvl w:val="0"/>
          <w:numId w:val="23"/>
        </w:numPr>
        <w:jc w:val="both"/>
        <w:rPr>
          <w:rFonts w:ascii="Georgia" w:eastAsia="Calibri" w:hAnsi="Georgia" w:cs="Times New Roman"/>
          <w:szCs w:val="22"/>
          <w:lang w:val="en-GB"/>
        </w:rPr>
      </w:pPr>
      <w:proofErr w:type="spellStart"/>
      <w:r>
        <w:rPr>
          <w:rFonts w:ascii="Georgia" w:eastAsia="Calibri" w:hAnsi="Georgia" w:cs="Times New Roman"/>
          <w:szCs w:val="22"/>
          <w:lang w:val="en-GB"/>
        </w:rPr>
        <w:t>AoB</w:t>
      </w:r>
      <w:proofErr w:type="spellEnd"/>
    </w:p>
    <w:p w14:paraId="5A041DB0" w14:textId="7B99047A" w:rsidR="00357518" w:rsidRDefault="00F65E68" w:rsidP="00F65E68">
      <w:pPr>
        <w:pStyle w:val="PlainText"/>
        <w:numPr>
          <w:ilvl w:val="0"/>
          <w:numId w:val="38"/>
        </w:numPr>
        <w:jc w:val="both"/>
        <w:rPr>
          <w:rFonts w:ascii="Georgia" w:eastAsia="Calibri" w:hAnsi="Georgia" w:cs="Times New Roman"/>
          <w:szCs w:val="22"/>
          <w:lang w:val="en-GB"/>
        </w:rPr>
      </w:pPr>
      <w:r>
        <w:rPr>
          <w:rFonts w:ascii="Georgia" w:eastAsia="Calibri" w:hAnsi="Georgia" w:cs="Times New Roman"/>
          <w:szCs w:val="22"/>
          <w:lang w:val="en-GB"/>
        </w:rPr>
        <w:t xml:space="preserve">Dialogue with the </w:t>
      </w:r>
      <w:r w:rsidR="0011081D">
        <w:rPr>
          <w:rFonts w:ascii="Georgia" w:eastAsia="Calibri" w:hAnsi="Georgia" w:cs="Times New Roman"/>
          <w:szCs w:val="22"/>
          <w:lang w:val="en-GB"/>
        </w:rPr>
        <w:t xml:space="preserve">law </w:t>
      </w:r>
      <w:r w:rsidR="00CA04C1">
        <w:rPr>
          <w:rFonts w:ascii="Georgia" w:eastAsia="Calibri" w:hAnsi="Georgia" w:cs="Times New Roman"/>
          <w:szCs w:val="22"/>
          <w:lang w:val="en-GB"/>
        </w:rPr>
        <w:t>l</w:t>
      </w:r>
      <w:r>
        <w:rPr>
          <w:rFonts w:ascii="Georgia" w:eastAsia="Calibri" w:hAnsi="Georgia" w:cs="Times New Roman"/>
          <w:szCs w:val="22"/>
          <w:lang w:val="en-GB"/>
        </w:rPr>
        <w:t>ibrary</w:t>
      </w:r>
      <w:r w:rsidR="00A81B2B">
        <w:rPr>
          <w:rFonts w:ascii="Georgia" w:eastAsia="Calibri" w:hAnsi="Georgia" w:cs="Times New Roman"/>
          <w:szCs w:val="22"/>
          <w:lang w:val="en-GB"/>
        </w:rPr>
        <w:t>:</w:t>
      </w:r>
      <w:r>
        <w:rPr>
          <w:rFonts w:ascii="Georgia" w:eastAsia="Calibri" w:hAnsi="Georgia" w:cs="Times New Roman"/>
          <w:szCs w:val="22"/>
          <w:lang w:val="en-GB"/>
        </w:rPr>
        <w:t xml:space="preserve"> They want to start </w:t>
      </w:r>
      <w:r w:rsidR="000A7400">
        <w:rPr>
          <w:rFonts w:ascii="Georgia" w:eastAsia="Calibri" w:hAnsi="Georgia" w:cs="Times New Roman"/>
          <w:szCs w:val="22"/>
          <w:lang w:val="en-GB"/>
        </w:rPr>
        <w:t xml:space="preserve">a </w:t>
      </w:r>
      <w:r>
        <w:rPr>
          <w:rFonts w:ascii="Georgia" w:eastAsia="Calibri" w:hAnsi="Georgia" w:cs="Times New Roman"/>
          <w:szCs w:val="22"/>
          <w:lang w:val="en-GB"/>
        </w:rPr>
        <w:t xml:space="preserve">discussion with the Council. Tomas will update when there </w:t>
      </w:r>
      <w:r w:rsidR="000C4464">
        <w:rPr>
          <w:rFonts w:ascii="Georgia" w:eastAsia="Calibri" w:hAnsi="Georgia" w:cs="Times New Roman"/>
          <w:szCs w:val="22"/>
          <w:lang w:val="en-GB"/>
        </w:rPr>
        <w:t>is</w:t>
      </w:r>
      <w:r>
        <w:rPr>
          <w:rFonts w:ascii="Georgia" w:eastAsia="Calibri" w:hAnsi="Georgia" w:cs="Times New Roman"/>
          <w:szCs w:val="22"/>
          <w:lang w:val="en-GB"/>
        </w:rPr>
        <w:t xml:space="preserve"> more information from the library. </w:t>
      </w:r>
    </w:p>
    <w:p w14:paraId="567DD21B" w14:textId="4293F96B" w:rsidR="000C4464" w:rsidRDefault="000C4464" w:rsidP="000C4464">
      <w:pPr>
        <w:pStyle w:val="PlainText"/>
        <w:numPr>
          <w:ilvl w:val="0"/>
          <w:numId w:val="38"/>
        </w:numPr>
        <w:jc w:val="both"/>
        <w:rPr>
          <w:rFonts w:ascii="Georgia" w:eastAsia="Calibri" w:hAnsi="Georgia" w:cs="Times New Roman"/>
          <w:szCs w:val="22"/>
          <w:lang w:val="en-GB"/>
        </w:rPr>
      </w:pPr>
      <w:r>
        <w:rPr>
          <w:rFonts w:ascii="Georgia" w:eastAsia="Calibri" w:hAnsi="Georgia" w:cs="Times New Roman"/>
          <w:szCs w:val="22"/>
          <w:lang w:val="en-GB"/>
        </w:rPr>
        <w:t xml:space="preserve">Means of communication: </w:t>
      </w:r>
      <w:r w:rsidR="00A55792">
        <w:rPr>
          <w:rFonts w:ascii="Georgia" w:eastAsia="Calibri" w:hAnsi="Georgia" w:cs="Times New Roman"/>
          <w:szCs w:val="22"/>
          <w:lang w:val="en-GB"/>
        </w:rPr>
        <w:t>Gørill</w:t>
      </w:r>
      <w:r>
        <w:rPr>
          <w:rFonts w:ascii="Georgia" w:eastAsia="Calibri" w:hAnsi="Georgia" w:cs="Times New Roman"/>
          <w:szCs w:val="22"/>
          <w:lang w:val="en-GB"/>
        </w:rPr>
        <w:t xml:space="preserve"> ha</w:t>
      </w:r>
      <w:r w:rsidR="000A7400">
        <w:rPr>
          <w:rFonts w:ascii="Georgia" w:eastAsia="Calibri" w:hAnsi="Georgia" w:cs="Times New Roman"/>
          <w:szCs w:val="22"/>
          <w:lang w:val="en-GB"/>
        </w:rPr>
        <w:t>s</w:t>
      </w:r>
      <w:r>
        <w:rPr>
          <w:rFonts w:ascii="Georgia" w:eastAsia="Calibri" w:hAnsi="Georgia" w:cs="Times New Roman"/>
          <w:szCs w:val="22"/>
          <w:lang w:val="en-GB"/>
        </w:rPr>
        <w:t xml:space="preserve"> agreed for the Council to create a new e</w:t>
      </w:r>
      <w:r w:rsidR="000A7400">
        <w:rPr>
          <w:rFonts w:ascii="Georgia" w:eastAsia="Calibri" w:hAnsi="Georgia" w:cs="Times New Roman"/>
          <w:szCs w:val="22"/>
          <w:lang w:val="en-GB"/>
        </w:rPr>
        <w:t>-</w:t>
      </w:r>
      <w:r>
        <w:rPr>
          <w:rFonts w:ascii="Georgia" w:eastAsia="Calibri" w:hAnsi="Georgia" w:cs="Times New Roman"/>
          <w:szCs w:val="22"/>
          <w:lang w:val="en-GB"/>
        </w:rPr>
        <w:t>mail for communication amongst</w:t>
      </w:r>
      <w:r w:rsidR="000D7207">
        <w:rPr>
          <w:rFonts w:ascii="Georgia" w:eastAsia="Calibri" w:hAnsi="Georgia" w:cs="Times New Roman"/>
          <w:szCs w:val="22"/>
          <w:lang w:val="en-GB"/>
        </w:rPr>
        <w:t xml:space="preserve"> </w:t>
      </w:r>
      <w:r>
        <w:rPr>
          <w:rFonts w:ascii="Georgia" w:eastAsia="Calibri" w:hAnsi="Georgia" w:cs="Times New Roman"/>
          <w:szCs w:val="22"/>
          <w:lang w:val="en-GB"/>
        </w:rPr>
        <w:t>PhDs. Annichen propose</w:t>
      </w:r>
      <w:r w:rsidR="000A7400">
        <w:rPr>
          <w:rFonts w:ascii="Georgia" w:eastAsia="Calibri" w:hAnsi="Georgia" w:cs="Times New Roman"/>
          <w:szCs w:val="22"/>
          <w:lang w:val="en-GB"/>
        </w:rPr>
        <w:t>d</w:t>
      </w:r>
      <w:r>
        <w:rPr>
          <w:rFonts w:ascii="Georgia" w:eastAsia="Calibri" w:hAnsi="Georgia" w:cs="Times New Roman"/>
          <w:szCs w:val="22"/>
          <w:lang w:val="en-GB"/>
        </w:rPr>
        <w:t xml:space="preserve"> the new e</w:t>
      </w:r>
      <w:r w:rsidR="000A7400">
        <w:rPr>
          <w:rFonts w:ascii="Georgia" w:eastAsia="Calibri" w:hAnsi="Georgia" w:cs="Times New Roman"/>
          <w:szCs w:val="22"/>
          <w:lang w:val="en-GB"/>
        </w:rPr>
        <w:t>-</w:t>
      </w:r>
      <w:r>
        <w:rPr>
          <w:rFonts w:ascii="Georgia" w:eastAsia="Calibri" w:hAnsi="Georgia" w:cs="Times New Roman"/>
          <w:szCs w:val="22"/>
          <w:lang w:val="en-GB"/>
        </w:rPr>
        <w:t>mail to be used based on a subscription. The new e</w:t>
      </w:r>
      <w:r w:rsidR="000A7400">
        <w:rPr>
          <w:rFonts w:ascii="Georgia" w:eastAsia="Calibri" w:hAnsi="Georgia" w:cs="Times New Roman"/>
          <w:szCs w:val="22"/>
          <w:lang w:val="en-GB"/>
        </w:rPr>
        <w:t>-</w:t>
      </w:r>
      <w:r>
        <w:rPr>
          <w:rFonts w:ascii="Georgia" w:eastAsia="Calibri" w:hAnsi="Georgia" w:cs="Times New Roman"/>
          <w:szCs w:val="22"/>
          <w:lang w:val="en-GB"/>
        </w:rPr>
        <w:t xml:space="preserve">mail will be introduced via  </w:t>
      </w:r>
      <w:hyperlink r:id="rId11" w:history="1">
        <w:r w:rsidRPr="00B47305">
          <w:rPr>
            <w:rStyle w:val="Hyperlink"/>
            <w:rFonts w:ascii="Georgia" w:eastAsia="Calibri" w:hAnsi="Georgia" w:cs="Times New Roman"/>
            <w:szCs w:val="22"/>
            <w:lang w:val="en-GB"/>
          </w:rPr>
          <w:t>stipendiater@jus.uio.no</w:t>
        </w:r>
      </w:hyperlink>
      <w:r>
        <w:rPr>
          <w:rFonts w:ascii="Georgia" w:eastAsia="Calibri" w:hAnsi="Georgia" w:cs="Times New Roman"/>
          <w:szCs w:val="22"/>
          <w:lang w:val="en-GB"/>
        </w:rPr>
        <w:t xml:space="preserve">, with </w:t>
      </w:r>
      <w:r w:rsidR="000A7400">
        <w:rPr>
          <w:rFonts w:ascii="Georgia" w:eastAsia="Calibri" w:hAnsi="Georgia" w:cs="Times New Roman"/>
          <w:szCs w:val="22"/>
          <w:lang w:val="en-GB"/>
        </w:rPr>
        <w:t xml:space="preserve">an </w:t>
      </w:r>
      <w:r>
        <w:rPr>
          <w:rFonts w:ascii="Georgia" w:eastAsia="Calibri" w:hAnsi="Georgia" w:cs="Times New Roman"/>
          <w:szCs w:val="22"/>
          <w:lang w:val="en-GB"/>
        </w:rPr>
        <w:t>option to subscribe to the new e</w:t>
      </w:r>
      <w:r w:rsidR="000A7400">
        <w:rPr>
          <w:rFonts w:ascii="Georgia" w:eastAsia="Calibri" w:hAnsi="Georgia" w:cs="Times New Roman"/>
          <w:szCs w:val="22"/>
          <w:lang w:val="en-GB"/>
        </w:rPr>
        <w:t>-</w:t>
      </w:r>
      <w:r>
        <w:rPr>
          <w:rFonts w:ascii="Georgia" w:eastAsia="Calibri" w:hAnsi="Georgia" w:cs="Times New Roman"/>
          <w:szCs w:val="22"/>
          <w:lang w:val="en-GB"/>
        </w:rPr>
        <w:t xml:space="preserve">mail address. </w:t>
      </w:r>
      <w:r w:rsidR="000D7207">
        <w:rPr>
          <w:rFonts w:ascii="Georgia" w:eastAsia="Calibri" w:hAnsi="Georgia" w:cs="Times New Roman"/>
          <w:szCs w:val="22"/>
          <w:lang w:val="en-GB"/>
        </w:rPr>
        <w:t>The p</w:t>
      </w:r>
      <w:r>
        <w:rPr>
          <w:rFonts w:ascii="Georgia" w:eastAsia="Calibri" w:hAnsi="Georgia" w:cs="Times New Roman"/>
          <w:szCs w:val="22"/>
          <w:lang w:val="en-GB"/>
        </w:rPr>
        <w:t>roposed new e-mail</w:t>
      </w:r>
      <w:r w:rsidR="000D7207">
        <w:rPr>
          <w:rFonts w:ascii="Georgia" w:eastAsia="Calibri" w:hAnsi="Georgia" w:cs="Times New Roman"/>
          <w:szCs w:val="22"/>
          <w:lang w:val="en-GB"/>
        </w:rPr>
        <w:t xml:space="preserve"> address is </w:t>
      </w:r>
      <w:hyperlink r:id="rId12" w:history="1">
        <w:r w:rsidRPr="00B47305">
          <w:rPr>
            <w:rStyle w:val="Hyperlink"/>
            <w:rFonts w:ascii="Georgia" w:hAnsi="Georgia"/>
            <w:lang w:val="en-GB"/>
          </w:rPr>
          <w:t>phdstudents@jus.uio.no</w:t>
        </w:r>
      </w:hyperlink>
      <w:r>
        <w:rPr>
          <w:rFonts w:ascii="Georgia" w:eastAsia="Calibri" w:hAnsi="Georgia" w:cs="Times New Roman"/>
          <w:szCs w:val="22"/>
          <w:lang w:val="en-GB"/>
        </w:rPr>
        <w:t xml:space="preserve"> </w:t>
      </w:r>
    </w:p>
    <w:p w14:paraId="2FB06116" w14:textId="512CFC48" w:rsidR="00F65E68" w:rsidRDefault="000C4464" w:rsidP="007E398C">
      <w:pPr>
        <w:pStyle w:val="PlainText"/>
        <w:numPr>
          <w:ilvl w:val="0"/>
          <w:numId w:val="38"/>
        </w:numPr>
        <w:jc w:val="both"/>
        <w:rPr>
          <w:rFonts w:ascii="Georgia" w:eastAsia="Calibri" w:hAnsi="Georgia" w:cs="Times New Roman"/>
          <w:szCs w:val="22"/>
          <w:lang w:val="en-GB"/>
        </w:rPr>
      </w:pPr>
      <w:r>
        <w:rPr>
          <w:rFonts w:ascii="Georgia" w:eastAsia="Calibri" w:hAnsi="Georgia" w:cs="Times New Roman"/>
          <w:szCs w:val="22"/>
          <w:lang w:val="en-GB"/>
        </w:rPr>
        <w:t>Tomas/Trygve to set up the new e</w:t>
      </w:r>
      <w:r w:rsidR="000A7400">
        <w:rPr>
          <w:rFonts w:ascii="Georgia" w:eastAsia="Calibri" w:hAnsi="Georgia" w:cs="Times New Roman"/>
          <w:szCs w:val="22"/>
          <w:lang w:val="en-GB"/>
        </w:rPr>
        <w:t>-</w:t>
      </w:r>
      <w:r>
        <w:rPr>
          <w:rFonts w:ascii="Georgia" w:eastAsia="Calibri" w:hAnsi="Georgia" w:cs="Times New Roman"/>
          <w:szCs w:val="22"/>
          <w:lang w:val="en-GB"/>
        </w:rPr>
        <w:t xml:space="preserve">mail address. </w:t>
      </w:r>
    </w:p>
    <w:p w14:paraId="2ABE7597" w14:textId="67B1FA32" w:rsidR="00B752BA" w:rsidRDefault="00B752BA" w:rsidP="00B752BA">
      <w:pPr>
        <w:pStyle w:val="PlainText"/>
        <w:jc w:val="both"/>
        <w:rPr>
          <w:rFonts w:ascii="Georgia" w:eastAsia="Calibri" w:hAnsi="Georgia" w:cs="Times New Roman"/>
          <w:szCs w:val="22"/>
          <w:lang w:val="en-GB"/>
        </w:rPr>
      </w:pPr>
    </w:p>
    <w:p w14:paraId="6F07357F" w14:textId="77777777" w:rsidR="00F33722" w:rsidRPr="001B48EC" w:rsidRDefault="00F33722" w:rsidP="00A46423">
      <w:pPr>
        <w:pStyle w:val="Georgia11spacing0after"/>
        <w:rPr>
          <w:lang w:val="en-GB"/>
        </w:rPr>
      </w:pPr>
    </w:p>
    <w:p w14:paraId="029C34AA" w14:textId="09AC88E2" w:rsidR="00F33722" w:rsidRPr="001B48EC" w:rsidRDefault="00F33722" w:rsidP="00A46423">
      <w:pPr>
        <w:pStyle w:val="Georgia11spacing0after"/>
        <w:rPr>
          <w:lang w:val="en-GB"/>
        </w:rPr>
      </w:pPr>
      <w:r w:rsidRPr="001B48EC">
        <w:rPr>
          <w:lang w:val="en-GB"/>
        </w:rPr>
        <w:t>Min</w:t>
      </w:r>
      <w:r w:rsidR="00507979" w:rsidRPr="001B48EC">
        <w:rPr>
          <w:lang w:val="en-GB"/>
        </w:rPr>
        <w:t>utes submitted by:</w:t>
      </w:r>
      <w:r w:rsidR="00507979" w:rsidRPr="001B48EC">
        <w:rPr>
          <w:lang w:val="en-GB"/>
        </w:rPr>
        <w:tab/>
      </w:r>
      <w:r w:rsidR="00CD7E6A">
        <w:rPr>
          <w:lang w:val="en-GB"/>
        </w:rPr>
        <w:t xml:space="preserve">Dinie Arief and </w:t>
      </w:r>
      <w:r w:rsidR="001B19F5">
        <w:rPr>
          <w:lang w:val="en-GB"/>
        </w:rPr>
        <w:t>Elsabé Boshoff</w:t>
      </w:r>
    </w:p>
    <w:sectPr w:rsidR="00F33722" w:rsidRPr="001B48EC" w:rsidSect="00783D0C">
      <w:headerReference w:type="default" r:id="rId13"/>
      <w:footerReference w:type="default" r:id="rId14"/>
      <w:headerReference w:type="first" r:id="rId15"/>
      <w:footerReference w:type="first" r:id="rId16"/>
      <w:pgSz w:w="11906" w:h="16838" w:code="9"/>
      <w:pgMar w:top="2552" w:right="1134" w:bottom="1985" w:left="1134"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BAFBC" w14:textId="77777777" w:rsidR="003D69C7" w:rsidRDefault="003D69C7" w:rsidP="006F2626">
      <w:pPr>
        <w:spacing w:after="0" w:line="240" w:lineRule="auto"/>
      </w:pPr>
      <w:r>
        <w:separator/>
      </w:r>
    </w:p>
  </w:endnote>
  <w:endnote w:type="continuationSeparator" w:id="0">
    <w:p w14:paraId="18958564" w14:textId="77777777" w:rsidR="003D69C7" w:rsidRDefault="003D69C7"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9A9A" w14:textId="77777777" w:rsidR="00A77FBA" w:rsidRPr="004416D1" w:rsidRDefault="00A77FBA"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A77FBA" w:rsidRPr="00BF3A98" w14:paraId="58FF0CBE" w14:textId="77777777" w:rsidTr="00326DE7">
      <w:trPr>
        <w:trHeight w:hRule="exact" w:val="1219"/>
      </w:trPr>
      <w:tc>
        <w:tcPr>
          <w:tcW w:w="3614" w:type="dxa"/>
        </w:tcPr>
        <w:p w14:paraId="2C021E6E" w14:textId="77777777" w:rsidR="00A77FBA" w:rsidRPr="00B25DCD" w:rsidRDefault="00A77FBA" w:rsidP="004F44DB">
          <w:pPr>
            <w:pStyle w:val="Georgia9BoldBunntekst"/>
            <w:rPr>
              <w:lang w:val="en-US"/>
            </w:rPr>
          </w:pPr>
          <w:r>
            <w:rPr>
              <w:lang w:val="en-US"/>
            </w:rPr>
            <w:t xml:space="preserve">Faculty of Law, University of Oslo </w:t>
          </w:r>
        </w:p>
        <w:p w14:paraId="685626D1" w14:textId="77777777" w:rsidR="00A77FBA" w:rsidRPr="00BB4D5F" w:rsidRDefault="00A77FBA" w:rsidP="006F548D">
          <w:pPr>
            <w:pStyle w:val="Georigia9Bunntekst"/>
            <w:rPr>
              <w:lang w:val="nn-NO"/>
            </w:rPr>
          </w:pPr>
          <w:r w:rsidRPr="00BB4D5F">
            <w:rPr>
              <w:lang w:val="nn-NO"/>
            </w:rPr>
            <w:t>Postaladdr.: Pb 6706, St. Olavs plass</w:t>
          </w:r>
        </w:p>
        <w:p w14:paraId="4C1C1D5B" w14:textId="77777777" w:rsidR="00A77FBA" w:rsidRPr="00E76C33" w:rsidRDefault="00A77FBA" w:rsidP="006F548D">
          <w:pPr>
            <w:pStyle w:val="Georigia9Bunntekst"/>
            <w:rPr>
              <w:lang w:val="nn-NO"/>
            </w:rPr>
          </w:pPr>
          <w:r w:rsidRPr="00E76C33">
            <w:rPr>
              <w:lang w:val="nn-NO"/>
            </w:rPr>
            <w:t>0130 OSLO</w:t>
          </w:r>
        </w:p>
      </w:tc>
      <w:tc>
        <w:tcPr>
          <w:tcW w:w="3615" w:type="dxa"/>
          <w:tcMar>
            <w:left w:w="85" w:type="dxa"/>
          </w:tcMar>
        </w:tcPr>
        <w:p w14:paraId="6D9F0871" w14:textId="77777777" w:rsidR="00A77FBA" w:rsidRPr="00A45368" w:rsidRDefault="00A77FBA" w:rsidP="00FB462F">
          <w:pPr>
            <w:pStyle w:val="Georigia9Bunntekst"/>
            <w:rPr>
              <w:lang w:val="de-DE"/>
            </w:rPr>
          </w:pPr>
          <w:bookmarkStart w:id="2" w:name="ADMEMAILADRESSE"/>
          <w:r w:rsidRPr="00A45368">
            <w:rPr>
              <w:lang w:val="de-DE"/>
            </w:rPr>
            <w:t>E-mail: stip-rad@jus.uio.no</w:t>
          </w:r>
          <w:bookmarkEnd w:id="2"/>
        </w:p>
        <w:p w14:paraId="0913D5D5" w14:textId="77777777" w:rsidR="00A77FBA" w:rsidRPr="006F548D" w:rsidRDefault="00A77FBA" w:rsidP="00BB4D5F">
          <w:pPr>
            <w:pStyle w:val="Georigia9Bunntekst"/>
            <w:rPr>
              <w:lang w:val="en-US"/>
            </w:rPr>
          </w:pPr>
          <w:bookmarkStart w:id="3" w:name="ADMPOSTGIRO"/>
          <w:r w:rsidRPr="006F548D">
            <w:rPr>
              <w:lang w:val="en-US"/>
            </w:rPr>
            <w:t>Webadd</w:t>
          </w:r>
          <w:r>
            <w:rPr>
              <w:lang w:val="en-US"/>
            </w:rPr>
            <w:t>r: www.jus.uio.no</w:t>
          </w:r>
          <w:bookmarkEnd w:id="3"/>
        </w:p>
      </w:tc>
    </w:tr>
  </w:tbl>
  <w:p w14:paraId="4B98AFFC" w14:textId="77777777" w:rsidR="00A77FBA" w:rsidRPr="00E81687" w:rsidRDefault="00A77FBA" w:rsidP="00442F10">
    <w:pPr>
      <w:pStyle w:val="Footer"/>
      <w:ind w:left="2552"/>
      <w:rPr>
        <w:lang w:val="en-US"/>
      </w:rPr>
    </w:pPr>
    <w:r>
      <w:rPr>
        <w:rFonts w:ascii="Georgia" w:hAnsi="Georgia"/>
        <w:b/>
        <w:noProof/>
        <w:sz w:val="18"/>
        <w:szCs w:val="18"/>
        <w:lang w:eastAsia="nb-NO"/>
      </w:rPr>
      <w:drawing>
        <wp:anchor distT="0" distB="0" distL="114300" distR="114300" simplePos="0" relativeHeight="251656704" behindDoc="1" locked="0" layoutInCell="1" allowOverlap="1" wp14:anchorId="4B3E340D" wp14:editId="2C5FB3C9">
          <wp:simplePos x="0" y="0"/>
          <wp:positionH relativeFrom="page">
            <wp:posOffset>824865</wp:posOffset>
          </wp:positionH>
          <wp:positionV relativeFrom="page">
            <wp:posOffset>9530080</wp:posOffset>
          </wp:positionV>
          <wp:extent cx="762000" cy="762000"/>
          <wp:effectExtent l="1905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02C6C" w14:textId="77777777" w:rsidR="003D69C7" w:rsidRDefault="003D69C7" w:rsidP="006F2626">
      <w:pPr>
        <w:spacing w:after="0" w:line="240" w:lineRule="auto"/>
      </w:pPr>
      <w:r>
        <w:separator/>
      </w:r>
    </w:p>
  </w:footnote>
  <w:footnote w:type="continuationSeparator" w:id="0">
    <w:p w14:paraId="41D1FB1D" w14:textId="77777777" w:rsidR="003D69C7" w:rsidRDefault="003D69C7"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4BE2B" w14:textId="3E3B7C65" w:rsidR="00A77FBA" w:rsidRPr="00AC4272" w:rsidRDefault="00A77FBA"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14:anchorId="466500F5" wp14:editId="2BE29AA9">
          <wp:simplePos x="0" y="0"/>
          <wp:positionH relativeFrom="page">
            <wp:posOffset>702945</wp:posOffset>
          </wp:positionH>
          <wp:positionV relativeFrom="page">
            <wp:posOffset>423545</wp:posOffset>
          </wp:positionV>
          <wp:extent cx="561975" cy="207645"/>
          <wp:effectExtent l="0" t="0" r="9525"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Pr>
        <w:rFonts w:ascii="Georgia" w:hAnsi="Georgia"/>
        <w:noProof/>
      </w:rPr>
      <w:t>2</w:t>
    </w:r>
    <w:r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64" w:type="dxa"/>
      <w:tblLook w:val="04A0" w:firstRow="1" w:lastRow="0" w:firstColumn="1" w:lastColumn="0" w:noHBand="0" w:noVBand="1"/>
    </w:tblPr>
    <w:tblGrid>
      <w:gridCol w:w="7601"/>
      <w:gridCol w:w="1073"/>
    </w:tblGrid>
    <w:tr w:rsidR="00A77FBA" w:rsidRPr="00CB1F83" w14:paraId="14E5A1D9" w14:textId="77777777" w:rsidTr="00C70BC3">
      <w:tc>
        <w:tcPr>
          <w:tcW w:w="7791" w:type="dxa"/>
        </w:tcPr>
        <w:p w14:paraId="78095E6C" w14:textId="77777777" w:rsidR="00A77FBA" w:rsidRPr="00A6739A" w:rsidRDefault="00A77FBA" w:rsidP="00A6739A">
          <w:pPr>
            <w:pStyle w:val="Topptekstlinje1"/>
          </w:pPr>
          <w:r>
            <w:t>Faculty of Law</w:t>
          </w:r>
          <w:r>
            <w:rPr>
              <w:b w:val="0"/>
              <w:noProof/>
              <w:lang w:eastAsia="nb-NO"/>
            </w:rPr>
            <w:drawing>
              <wp:anchor distT="0" distB="0" distL="114300" distR="114300" simplePos="0" relativeHeight="251659776" behindDoc="1" locked="1" layoutInCell="1" allowOverlap="1" wp14:anchorId="2F540F33" wp14:editId="46D7EE25">
                <wp:simplePos x="0" y="0"/>
                <wp:positionH relativeFrom="page">
                  <wp:posOffset>-570230</wp:posOffset>
                </wp:positionH>
                <wp:positionV relativeFrom="page">
                  <wp:posOffset>13335</wp:posOffset>
                </wp:positionV>
                <wp:extent cx="561340" cy="182880"/>
                <wp:effectExtent l="1905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c>
        <w:tcPr>
          <w:tcW w:w="0" w:type="auto"/>
        </w:tcPr>
        <w:p w14:paraId="1A7851C5" w14:textId="77777777" w:rsidR="00A77FBA" w:rsidRPr="00A6739A" w:rsidRDefault="00A77FBA" w:rsidP="00C70BC3">
          <w:pPr>
            <w:pStyle w:val="Topptekstlinje1"/>
            <w:jc w:val="right"/>
          </w:pPr>
        </w:p>
      </w:tc>
    </w:tr>
    <w:tr w:rsidR="00A77FBA" w14:paraId="4387E0A2" w14:textId="77777777" w:rsidTr="005F6C42">
      <w:tc>
        <w:tcPr>
          <w:tcW w:w="8890" w:type="dxa"/>
          <w:gridSpan w:val="2"/>
        </w:tcPr>
        <w:p w14:paraId="487ECCE9" w14:textId="77777777" w:rsidR="00A77FBA" w:rsidRDefault="00A77FBA" w:rsidP="00FB462F">
          <w:pPr>
            <w:pStyle w:val="Topptekstlinje2"/>
          </w:pPr>
          <w:r>
            <w:t>University of Oslo</w:t>
          </w:r>
        </w:p>
      </w:tc>
    </w:tr>
  </w:tbl>
  <w:p w14:paraId="4EC18676" w14:textId="77777777" w:rsidR="00A77FBA" w:rsidRPr="00AA7420" w:rsidRDefault="00A77FBA" w:rsidP="00442F10">
    <w:pPr>
      <w:pStyle w:val="Header"/>
      <w:ind w:left="964"/>
      <w:rPr>
        <w:rFonts w:ascii="Georgia" w:hAnsi="Georgia"/>
      </w:rPr>
    </w:pPr>
    <w:r>
      <w:rPr>
        <w:rFonts w:ascii="Georgia" w:hAnsi="Georgia"/>
        <w:noProof/>
        <w:lang w:eastAsia="nb-NO"/>
      </w:rPr>
      <w:drawing>
        <wp:anchor distT="0" distB="0" distL="114300" distR="114300" simplePos="0" relativeHeight="251658752" behindDoc="1" locked="1" layoutInCell="1" allowOverlap="1" wp14:anchorId="64D7DA61" wp14:editId="47E1AC61">
          <wp:simplePos x="0" y="0"/>
          <wp:positionH relativeFrom="page">
            <wp:posOffset>805815</wp:posOffset>
          </wp:positionH>
          <wp:positionV relativeFrom="page">
            <wp:posOffset>4568190</wp:posOffset>
          </wp:positionV>
          <wp:extent cx="798830" cy="798195"/>
          <wp:effectExtent l="19050" t="0" r="127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nb-NO"/>
      </w:rPr>
      <w:drawing>
        <wp:anchor distT="0" distB="0" distL="114300" distR="114300" simplePos="0" relativeHeight="251657728" behindDoc="1" locked="1" layoutInCell="1" allowOverlap="1" wp14:anchorId="379EE9B8" wp14:editId="66790192">
          <wp:simplePos x="0" y="0"/>
          <wp:positionH relativeFrom="page">
            <wp:posOffset>805815</wp:posOffset>
          </wp:positionH>
          <wp:positionV relativeFrom="page">
            <wp:posOffset>3718560</wp:posOffset>
          </wp:positionV>
          <wp:extent cx="798830" cy="798195"/>
          <wp:effectExtent l="19050" t="0" r="127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AF5"/>
    <w:multiLevelType w:val="hybridMultilevel"/>
    <w:tmpl w:val="D5DABE4A"/>
    <w:lvl w:ilvl="0" w:tplc="B47EF56C">
      <w:start w:val="11"/>
      <w:numFmt w:val="bullet"/>
      <w:lvlText w:val="-"/>
      <w:lvlJc w:val="left"/>
      <w:pPr>
        <w:ind w:left="1080" w:hanging="360"/>
      </w:pPr>
      <w:rPr>
        <w:rFonts w:ascii="Georgia" w:eastAsia="Calibri" w:hAnsi="Georg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166F46"/>
    <w:multiLevelType w:val="hybridMultilevel"/>
    <w:tmpl w:val="D3ECBF84"/>
    <w:lvl w:ilvl="0" w:tplc="B0DEC1B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530929"/>
    <w:multiLevelType w:val="hybridMultilevel"/>
    <w:tmpl w:val="3E162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6249D1"/>
    <w:multiLevelType w:val="hybridMultilevel"/>
    <w:tmpl w:val="34D6540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5165974"/>
    <w:multiLevelType w:val="hybridMultilevel"/>
    <w:tmpl w:val="CDF6FC6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3305DF"/>
    <w:multiLevelType w:val="hybridMultilevel"/>
    <w:tmpl w:val="DB5CFAB0"/>
    <w:lvl w:ilvl="0" w:tplc="B47EF56C">
      <w:start w:val="11"/>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E0375"/>
    <w:multiLevelType w:val="hybridMultilevel"/>
    <w:tmpl w:val="E504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0F543E3B"/>
    <w:multiLevelType w:val="hybridMultilevel"/>
    <w:tmpl w:val="4C5E49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1D56C0"/>
    <w:multiLevelType w:val="hybridMultilevel"/>
    <w:tmpl w:val="B4E2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13EDF"/>
    <w:multiLevelType w:val="hybridMultilevel"/>
    <w:tmpl w:val="4C82934E"/>
    <w:lvl w:ilvl="0" w:tplc="5BF072B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C0C3C9B"/>
    <w:multiLevelType w:val="hybridMultilevel"/>
    <w:tmpl w:val="CADE2FEE"/>
    <w:lvl w:ilvl="0" w:tplc="2750ACEA">
      <w:start w:val="1"/>
      <w:numFmt w:val="lowerLetter"/>
      <w:lvlText w:val="%1."/>
      <w:lvlJc w:val="left"/>
      <w:pPr>
        <w:ind w:left="720" w:hanging="360"/>
      </w:pPr>
      <w:rPr>
        <w:rFonts w:ascii="Calibri" w:eastAsia="Calibri" w:hAnsi="Calibri" w:cs="Times New Roman"/>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3E5493"/>
    <w:multiLevelType w:val="hybridMultilevel"/>
    <w:tmpl w:val="AC826504"/>
    <w:lvl w:ilvl="0" w:tplc="158C099A">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50DBE"/>
    <w:multiLevelType w:val="hybridMultilevel"/>
    <w:tmpl w:val="97AAEC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2CB7084"/>
    <w:multiLevelType w:val="hybridMultilevel"/>
    <w:tmpl w:val="914C8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5220F"/>
    <w:multiLevelType w:val="hybridMultilevel"/>
    <w:tmpl w:val="5E0C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34205C24"/>
    <w:multiLevelType w:val="hybridMultilevel"/>
    <w:tmpl w:val="4032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40455"/>
    <w:multiLevelType w:val="hybridMultilevel"/>
    <w:tmpl w:val="0F98A054"/>
    <w:lvl w:ilvl="0" w:tplc="04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17" w15:restartNumberingAfterBreak="0">
    <w:nsid w:val="389916B3"/>
    <w:multiLevelType w:val="hybridMultilevel"/>
    <w:tmpl w:val="8D627C42"/>
    <w:lvl w:ilvl="0" w:tplc="0414000F">
      <w:start w:val="1"/>
      <w:numFmt w:val="decimal"/>
      <w:lvlText w:val="%1."/>
      <w:lvlJc w:val="left"/>
      <w:pPr>
        <w:ind w:left="720" w:hanging="360"/>
      </w:pPr>
      <w:rPr>
        <w:rFonts w:hint="default"/>
      </w:rPr>
    </w:lvl>
    <w:lvl w:ilvl="1" w:tplc="35989278">
      <w:start w:val="1"/>
      <w:numFmt w:val="lowerLetter"/>
      <w:lvlText w:val="%2."/>
      <w:lvlJc w:val="left"/>
      <w:pPr>
        <w:ind w:left="1353" w:hanging="360"/>
      </w:pPr>
      <w:rPr>
        <w:b w:val="0"/>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94725EC"/>
    <w:multiLevelType w:val="hybridMultilevel"/>
    <w:tmpl w:val="203E2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F252A5E"/>
    <w:multiLevelType w:val="hybridMultilevel"/>
    <w:tmpl w:val="43BA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964A5"/>
    <w:multiLevelType w:val="hybridMultilevel"/>
    <w:tmpl w:val="E176F6B6"/>
    <w:lvl w:ilvl="0" w:tplc="735048A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B4B2F5C"/>
    <w:multiLevelType w:val="hybridMultilevel"/>
    <w:tmpl w:val="24180A8C"/>
    <w:lvl w:ilvl="0" w:tplc="201E76D4">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4929A7"/>
    <w:multiLevelType w:val="hybridMultilevel"/>
    <w:tmpl w:val="2B78160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4DFD3B5E"/>
    <w:multiLevelType w:val="hybridMultilevel"/>
    <w:tmpl w:val="29CE47CC"/>
    <w:lvl w:ilvl="0" w:tplc="8008232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3077045"/>
    <w:multiLevelType w:val="hybridMultilevel"/>
    <w:tmpl w:val="F1527394"/>
    <w:lvl w:ilvl="0" w:tplc="558AEDE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86B3C3A"/>
    <w:multiLevelType w:val="multilevel"/>
    <w:tmpl w:val="6D0009C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A7A4F93"/>
    <w:multiLevelType w:val="hybridMultilevel"/>
    <w:tmpl w:val="60B2EEAE"/>
    <w:lvl w:ilvl="0" w:tplc="11184CF2">
      <w:start w:val="2"/>
      <w:numFmt w:val="bullet"/>
      <w:lvlText w:val="-"/>
      <w:lvlJc w:val="left"/>
      <w:pPr>
        <w:ind w:left="1440" w:hanging="360"/>
      </w:pPr>
      <w:rPr>
        <w:rFonts w:ascii="Georgia" w:eastAsia="Calibri" w:hAnsi="Georgi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DF5822"/>
    <w:multiLevelType w:val="hybridMultilevel"/>
    <w:tmpl w:val="8EB411CC"/>
    <w:lvl w:ilvl="0" w:tplc="15AA868E">
      <w:start w:val="15"/>
      <w:numFmt w:val="bullet"/>
      <w:lvlText w:val="-"/>
      <w:lvlJc w:val="left"/>
      <w:pPr>
        <w:ind w:left="1069" w:hanging="360"/>
      </w:pPr>
      <w:rPr>
        <w:rFonts w:ascii="Georgia" w:eastAsia="Times New Roman" w:hAnsi="Georgia" w:cs="Arial" w:hint="default"/>
        <w:color w:val="00000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5DB06338"/>
    <w:multiLevelType w:val="hybridMultilevel"/>
    <w:tmpl w:val="4080DFD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9" w15:restartNumberingAfterBreak="0">
    <w:nsid w:val="5E1B0AC7"/>
    <w:multiLevelType w:val="hybridMultilevel"/>
    <w:tmpl w:val="5D82A6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EA3670C"/>
    <w:multiLevelType w:val="hybridMultilevel"/>
    <w:tmpl w:val="239C6FBC"/>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5F6C7316"/>
    <w:multiLevelType w:val="hybridMultilevel"/>
    <w:tmpl w:val="393AC3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CA0871"/>
    <w:multiLevelType w:val="hybridMultilevel"/>
    <w:tmpl w:val="144853B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60A72BBC"/>
    <w:multiLevelType w:val="hybridMultilevel"/>
    <w:tmpl w:val="C518A1AA"/>
    <w:lvl w:ilvl="0" w:tplc="158C099A">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7476DC4"/>
    <w:multiLevelType w:val="hybridMultilevel"/>
    <w:tmpl w:val="730AB24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865EFC"/>
    <w:multiLevelType w:val="hybridMultilevel"/>
    <w:tmpl w:val="7346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F622D4"/>
    <w:multiLevelType w:val="hybridMultilevel"/>
    <w:tmpl w:val="521C56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1A4396"/>
    <w:multiLevelType w:val="multilevel"/>
    <w:tmpl w:val="2496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EA544A"/>
    <w:multiLevelType w:val="hybridMultilevel"/>
    <w:tmpl w:val="C8B8CD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D5524D2"/>
    <w:multiLevelType w:val="hybridMultilevel"/>
    <w:tmpl w:val="222EBF02"/>
    <w:lvl w:ilvl="0" w:tplc="4CF4ADC0">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0177FFD"/>
    <w:multiLevelType w:val="hybridMultilevel"/>
    <w:tmpl w:val="88580D84"/>
    <w:lvl w:ilvl="0" w:tplc="26FCE722">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A8D38F8"/>
    <w:multiLevelType w:val="hybridMultilevel"/>
    <w:tmpl w:val="0B1EE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B46478"/>
    <w:multiLevelType w:val="hybridMultilevel"/>
    <w:tmpl w:val="5C940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18"/>
  </w:num>
  <w:num w:numId="4">
    <w:abstractNumId w:val="1"/>
  </w:num>
  <w:num w:numId="5">
    <w:abstractNumId w:val="42"/>
  </w:num>
  <w:num w:numId="6">
    <w:abstractNumId w:val="29"/>
  </w:num>
  <w:num w:numId="7">
    <w:abstractNumId w:val="2"/>
  </w:num>
  <w:num w:numId="8">
    <w:abstractNumId w:val="25"/>
  </w:num>
  <w:num w:numId="9">
    <w:abstractNumId w:val="32"/>
  </w:num>
  <w:num w:numId="10">
    <w:abstractNumId w:val="3"/>
  </w:num>
  <w:num w:numId="11">
    <w:abstractNumId w:val="22"/>
  </w:num>
  <w:num w:numId="12">
    <w:abstractNumId w:val="30"/>
  </w:num>
  <w:num w:numId="13">
    <w:abstractNumId w:val="7"/>
  </w:num>
  <w:num w:numId="14">
    <w:abstractNumId w:val="23"/>
  </w:num>
  <w:num w:numId="15">
    <w:abstractNumId w:val="9"/>
  </w:num>
  <w:num w:numId="16">
    <w:abstractNumId w:val="40"/>
  </w:num>
  <w:num w:numId="17">
    <w:abstractNumId w:val="24"/>
  </w:num>
  <w:num w:numId="18">
    <w:abstractNumId w:val="12"/>
  </w:num>
  <w:num w:numId="19">
    <w:abstractNumId w:val="20"/>
  </w:num>
  <w:num w:numId="20">
    <w:abstractNumId w:val="37"/>
  </w:num>
  <w:num w:numId="21">
    <w:abstractNumId w:val="38"/>
  </w:num>
  <w:num w:numId="22">
    <w:abstractNumId w:val="27"/>
  </w:num>
  <w:num w:numId="23">
    <w:abstractNumId w:val="36"/>
  </w:num>
  <w:num w:numId="24">
    <w:abstractNumId w:val="4"/>
  </w:num>
  <w:num w:numId="25">
    <w:abstractNumId w:val="39"/>
  </w:num>
  <w:num w:numId="26">
    <w:abstractNumId w:val="33"/>
  </w:num>
  <w:num w:numId="27">
    <w:abstractNumId w:val="16"/>
  </w:num>
  <w:num w:numId="28">
    <w:abstractNumId w:val="34"/>
  </w:num>
  <w:num w:numId="29">
    <w:abstractNumId w:val="11"/>
  </w:num>
  <w:num w:numId="30">
    <w:abstractNumId w:val="28"/>
  </w:num>
  <w:num w:numId="31">
    <w:abstractNumId w:val="19"/>
  </w:num>
  <w:num w:numId="32">
    <w:abstractNumId w:val="13"/>
  </w:num>
  <w:num w:numId="33">
    <w:abstractNumId w:val="8"/>
  </w:num>
  <w:num w:numId="34">
    <w:abstractNumId w:val="15"/>
  </w:num>
  <w:num w:numId="35">
    <w:abstractNumId w:val="5"/>
  </w:num>
  <w:num w:numId="36">
    <w:abstractNumId w:val="21"/>
  </w:num>
  <w:num w:numId="37">
    <w:abstractNumId w:val="41"/>
  </w:num>
  <w:num w:numId="38">
    <w:abstractNumId w:val="0"/>
  </w:num>
  <w:num w:numId="39">
    <w:abstractNumId w:val="35"/>
  </w:num>
  <w:num w:numId="40">
    <w:abstractNumId w:val="26"/>
  </w:num>
  <w:num w:numId="41">
    <w:abstractNumId w:val="31"/>
  </w:num>
  <w:num w:numId="42">
    <w:abstractNumId w:val="1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NDOxMDI2tDQwMzRQ0lEKTi0uzszPAykwqwUA+9kflSwAAAA="/>
  </w:docVars>
  <w:rsids>
    <w:rsidRoot w:val="00BB4D5F"/>
    <w:rsid w:val="00000F2F"/>
    <w:rsid w:val="00003424"/>
    <w:rsid w:val="0000559F"/>
    <w:rsid w:val="00011FC2"/>
    <w:rsid w:val="000171A5"/>
    <w:rsid w:val="00017BA6"/>
    <w:rsid w:val="00022A5B"/>
    <w:rsid w:val="00025304"/>
    <w:rsid w:val="00030236"/>
    <w:rsid w:val="00032347"/>
    <w:rsid w:val="00032A8A"/>
    <w:rsid w:val="0003397B"/>
    <w:rsid w:val="0004613F"/>
    <w:rsid w:val="00046B9B"/>
    <w:rsid w:val="00050FBF"/>
    <w:rsid w:val="00051671"/>
    <w:rsid w:val="000532F9"/>
    <w:rsid w:val="00054FF1"/>
    <w:rsid w:val="00055A29"/>
    <w:rsid w:val="00065176"/>
    <w:rsid w:val="000702F4"/>
    <w:rsid w:val="000711C4"/>
    <w:rsid w:val="000838D4"/>
    <w:rsid w:val="000902C4"/>
    <w:rsid w:val="00096123"/>
    <w:rsid w:val="000A4731"/>
    <w:rsid w:val="000A7400"/>
    <w:rsid w:val="000B45FC"/>
    <w:rsid w:val="000B7C25"/>
    <w:rsid w:val="000C189A"/>
    <w:rsid w:val="000C3443"/>
    <w:rsid w:val="000C4464"/>
    <w:rsid w:val="000C5ED5"/>
    <w:rsid w:val="000D0954"/>
    <w:rsid w:val="000D3F50"/>
    <w:rsid w:val="000D6018"/>
    <w:rsid w:val="000D7207"/>
    <w:rsid w:val="000D7AB9"/>
    <w:rsid w:val="000E0221"/>
    <w:rsid w:val="000E5F4A"/>
    <w:rsid w:val="000E66F6"/>
    <w:rsid w:val="000E6988"/>
    <w:rsid w:val="00107F75"/>
    <w:rsid w:val="00110459"/>
    <w:rsid w:val="0011081D"/>
    <w:rsid w:val="00121345"/>
    <w:rsid w:val="00121A68"/>
    <w:rsid w:val="0012487A"/>
    <w:rsid w:val="00125CDE"/>
    <w:rsid w:val="00125F89"/>
    <w:rsid w:val="00127925"/>
    <w:rsid w:val="00140C86"/>
    <w:rsid w:val="00141272"/>
    <w:rsid w:val="001423A6"/>
    <w:rsid w:val="00147EC9"/>
    <w:rsid w:val="001529D0"/>
    <w:rsid w:val="00152C3B"/>
    <w:rsid w:val="00154379"/>
    <w:rsid w:val="00162C24"/>
    <w:rsid w:val="00164288"/>
    <w:rsid w:val="0016697A"/>
    <w:rsid w:val="00170244"/>
    <w:rsid w:val="00173D54"/>
    <w:rsid w:val="00174BF1"/>
    <w:rsid w:val="001754D2"/>
    <w:rsid w:val="00176741"/>
    <w:rsid w:val="0018172A"/>
    <w:rsid w:val="00183360"/>
    <w:rsid w:val="00184EA4"/>
    <w:rsid w:val="00190FC3"/>
    <w:rsid w:val="00191DDB"/>
    <w:rsid w:val="0019398D"/>
    <w:rsid w:val="00193D92"/>
    <w:rsid w:val="001946A1"/>
    <w:rsid w:val="00194944"/>
    <w:rsid w:val="00195F25"/>
    <w:rsid w:val="001A1C13"/>
    <w:rsid w:val="001A2953"/>
    <w:rsid w:val="001A43FF"/>
    <w:rsid w:val="001A63F3"/>
    <w:rsid w:val="001A71DB"/>
    <w:rsid w:val="001B19F5"/>
    <w:rsid w:val="001B389C"/>
    <w:rsid w:val="001B48EC"/>
    <w:rsid w:val="001B67FB"/>
    <w:rsid w:val="001C3144"/>
    <w:rsid w:val="001C53D1"/>
    <w:rsid w:val="001C5C89"/>
    <w:rsid w:val="001D0C5F"/>
    <w:rsid w:val="001D2916"/>
    <w:rsid w:val="001E1FD6"/>
    <w:rsid w:val="001E569C"/>
    <w:rsid w:val="001F2CDA"/>
    <w:rsid w:val="001F3840"/>
    <w:rsid w:val="001F4222"/>
    <w:rsid w:val="00202A26"/>
    <w:rsid w:val="00202E19"/>
    <w:rsid w:val="00203485"/>
    <w:rsid w:val="00204F25"/>
    <w:rsid w:val="0020706A"/>
    <w:rsid w:val="00210BB7"/>
    <w:rsid w:val="00210DA0"/>
    <w:rsid w:val="00213868"/>
    <w:rsid w:val="00214996"/>
    <w:rsid w:val="002222E5"/>
    <w:rsid w:val="002308E6"/>
    <w:rsid w:val="002436E3"/>
    <w:rsid w:val="00245C77"/>
    <w:rsid w:val="002510ED"/>
    <w:rsid w:val="00251C46"/>
    <w:rsid w:val="002526D4"/>
    <w:rsid w:val="002535E6"/>
    <w:rsid w:val="00261A25"/>
    <w:rsid w:val="002630EC"/>
    <w:rsid w:val="0026314A"/>
    <w:rsid w:val="00266003"/>
    <w:rsid w:val="00266F19"/>
    <w:rsid w:val="00270D28"/>
    <w:rsid w:val="0028719E"/>
    <w:rsid w:val="00291796"/>
    <w:rsid w:val="00296BD0"/>
    <w:rsid w:val="002A1BDA"/>
    <w:rsid w:val="002A4945"/>
    <w:rsid w:val="002A664E"/>
    <w:rsid w:val="002A7661"/>
    <w:rsid w:val="002A7A24"/>
    <w:rsid w:val="002B0E26"/>
    <w:rsid w:val="002B22B1"/>
    <w:rsid w:val="002B3631"/>
    <w:rsid w:val="002B75E8"/>
    <w:rsid w:val="002C0398"/>
    <w:rsid w:val="002C1BB8"/>
    <w:rsid w:val="002C3201"/>
    <w:rsid w:val="002C6322"/>
    <w:rsid w:val="002D6A54"/>
    <w:rsid w:val="002E52AC"/>
    <w:rsid w:val="002F4F99"/>
    <w:rsid w:val="00303D05"/>
    <w:rsid w:val="0030745A"/>
    <w:rsid w:val="003115C9"/>
    <w:rsid w:val="00313BAB"/>
    <w:rsid w:val="003157B3"/>
    <w:rsid w:val="00316269"/>
    <w:rsid w:val="0031741E"/>
    <w:rsid w:val="003211EE"/>
    <w:rsid w:val="00323CAF"/>
    <w:rsid w:val="0032641E"/>
    <w:rsid w:val="00326DE7"/>
    <w:rsid w:val="00332A21"/>
    <w:rsid w:val="0034052C"/>
    <w:rsid w:val="00340EA5"/>
    <w:rsid w:val="00341DDD"/>
    <w:rsid w:val="0034216E"/>
    <w:rsid w:val="00344ED3"/>
    <w:rsid w:val="003458A7"/>
    <w:rsid w:val="003458C7"/>
    <w:rsid w:val="00351CD0"/>
    <w:rsid w:val="00352302"/>
    <w:rsid w:val="00357518"/>
    <w:rsid w:val="00357AA7"/>
    <w:rsid w:val="003602F8"/>
    <w:rsid w:val="00366AA5"/>
    <w:rsid w:val="00366B63"/>
    <w:rsid w:val="00366E6F"/>
    <w:rsid w:val="0036745D"/>
    <w:rsid w:val="00373E15"/>
    <w:rsid w:val="00380E48"/>
    <w:rsid w:val="00381B02"/>
    <w:rsid w:val="00385908"/>
    <w:rsid w:val="00385FD5"/>
    <w:rsid w:val="00386070"/>
    <w:rsid w:val="003949FA"/>
    <w:rsid w:val="0039544C"/>
    <w:rsid w:val="003A2675"/>
    <w:rsid w:val="003A46D1"/>
    <w:rsid w:val="003A6910"/>
    <w:rsid w:val="003A733F"/>
    <w:rsid w:val="003B4B8A"/>
    <w:rsid w:val="003C31BC"/>
    <w:rsid w:val="003D3FEE"/>
    <w:rsid w:val="003D69C7"/>
    <w:rsid w:val="003E218C"/>
    <w:rsid w:val="003E3FC2"/>
    <w:rsid w:val="003E5B8D"/>
    <w:rsid w:val="003E5CC5"/>
    <w:rsid w:val="004008F0"/>
    <w:rsid w:val="004012E5"/>
    <w:rsid w:val="00401904"/>
    <w:rsid w:val="004032B7"/>
    <w:rsid w:val="004110FC"/>
    <w:rsid w:val="00412561"/>
    <w:rsid w:val="004213D6"/>
    <w:rsid w:val="00426C87"/>
    <w:rsid w:val="00426FFD"/>
    <w:rsid w:val="00432910"/>
    <w:rsid w:val="004351F1"/>
    <w:rsid w:val="00436154"/>
    <w:rsid w:val="004363EC"/>
    <w:rsid w:val="004416D1"/>
    <w:rsid w:val="0044248A"/>
    <w:rsid w:val="00442F10"/>
    <w:rsid w:val="004436CF"/>
    <w:rsid w:val="004452E7"/>
    <w:rsid w:val="00450943"/>
    <w:rsid w:val="0045233A"/>
    <w:rsid w:val="00456682"/>
    <w:rsid w:val="0045680A"/>
    <w:rsid w:val="004606C9"/>
    <w:rsid w:val="00460E48"/>
    <w:rsid w:val="00466BE8"/>
    <w:rsid w:val="00471DAC"/>
    <w:rsid w:val="00472B98"/>
    <w:rsid w:val="0048014A"/>
    <w:rsid w:val="00483FE9"/>
    <w:rsid w:val="0048597A"/>
    <w:rsid w:val="00485ABD"/>
    <w:rsid w:val="00492DCF"/>
    <w:rsid w:val="004A1052"/>
    <w:rsid w:val="004B0206"/>
    <w:rsid w:val="004B3950"/>
    <w:rsid w:val="004B6046"/>
    <w:rsid w:val="004D24C3"/>
    <w:rsid w:val="004D308D"/>
    <w:rsid w:val="004D3232"/>
    <w:rsid w:val="004D63A6"/>
    <w:rsid w:val="004E10D2"/>
    <w:rsid w:val="004E1AB5"/>
    <w:rsid w:val="004E3735"/>
    <w:rsid w:val="004E69B4"/>
    <w:rsid w:val="004F44DB"/>
    <w:rsid w:val="004F4B7B"/>
    <w:rsid w:val="004F752C"/>
    <w:rsid w:val="0050107D"/>
    <w:rsid w:val="00503DE0"/>
    <w:rsid w:val="00507979"/>
    <w:rsid w:val="00507BAE"/>
    <w:rsid w:val="00510EBF"/>
    <w:rsid w:val="0051239B"/>
    <w:rsid w:val="0052191C"/>
    <w:rsid w:val="00522D2B"/>
    <w:rsid w:val="00523DD7"/>
    <w:rsid w:val="00530F65"/>
    <w:rsid w:val="00532892"/>
    <w:rsid w:val="00532D61"/>
    <w:rsid w:val="00534705"/>
    <w:rsid w:val="0053482F"/>
    <w:rsid w:val="00542DE8"/>
    <w:rsid w:val="00555487"/>
    <w:rsid w:val="00556ECF"/>
    <w:rsid w:val="00562122"/>
    <w:rsid w:val="005629FF"/>
    <w:rsid w:val="005638A0"/>
    <w:rsid w:val="005669BB"/>
    <w:rsid w:val="00567337"/>
    <w:rsid w:val="005732E7"/>
    <w:rsid w:val="00574517"/>
    <w:rsid w:val="005747FB"/>
    <w:rsid w:val="00575201"/>
    <w:rsid w:val="005775EB"/>
    <w:rsid w:val="00582B29"/>
    <w:rsid w:val="005852AE"/>
    <w:rsid w:val="00593A54"/>
    <w:rsid w:val="005A6998"/>
    <w:rsid w:val="005A6EF1"/>
    <w:rsid w:val="005B01F5"/>
    <w:rsid w:val="005B79C1"/>
    <w:rsid w:val="005C68C9"/>
    <w:rsid w:val="005D28E7"/>
    <w:rsid w:val="005D7CE0"/>
    <w:rsid w:val="005E0D18"/>
    <w:rsid w:val="005E474E"/>
    <w:rsid w:val="005E668D"/>
    <w:rsid w:val="005F24A8"/>
    <w:rsid w:val="005F59D9"/>
    <w:rsid w:val="005F6C42"/>
    <w:rsid w:val="00601F3F"/>
    <w:rsid w:val="0060268D"/>
    <w:rsid w:val="00604979"/>
    <w:rsid w:val="00604B2A"/>
    <w:rsid w:val="00605067"/>
    <w:rsid w:val="00613A35"/>
    <w:rsid w:val="00624A1D"/>
    <w:rsid w:val="006255CE"/>
    <w:rsid w:val="00630C2C"/>
    <w:rsid w:val="0063697D"/>
    <w:rsid w:val="00637134"/>
    <w:rsid w:val="006409FA"/>
    <w:rsid w:val="00640C43"/>
    <w:rsid w:val="00645CAC"/>
    <w:rsid w:val="00646C8D"/>
    <w:rsid w:val="00646FF3"/>
    <w:rsid w:val="006513AB"/>
    <w:rsid w:val="0065140B"/>
    <w:rsid w:val="00653C4F"/>
    <w:rsid w:val="0066015C"/>
    <w:rsid w:val="00663412"/>
    <w:rsid w:val="00664511"/>
    <w:rsid w:val="0066582F"/>
    <w:rsid w:val="00670D02"/>
    <w:rsid w:val="00670FBB"/>
    <w:rsid w:val="00671EC5"/>
    <w:rsid w:val="00671FBE"/>
    <w:rsid w:val="00675096"/>
    <w:rsid w:val="0067607A"/>
    <w:rsid w:val="006770FE"/>
    <w:rsid w:val="0067752F"/>
    <w:rsid w:val="006818EF"/>
    <w:rsid w:val="0068293A"/>
    <w:rsid w:val="006941D1"/>
    <w:rsid w:val="0069792F"/>
    <w:rsid w:val="006A414F"/>
    <w:rsid w:val="006A6FDA"/>
    <w:rsid w:val="006A767D"/>
    <w:rsid w:val="006B069D"/>
    <w:rsid w:val="006B2A25"/>
    <w:rsid w:val="006C4552"/>
    <w:rsid w:val="006D2162"/>
    <w:rsid w:val="006D33D2"/>
    <w:rsid w:val="006D43FA"/>
    <w:rsid w:val="006D5757"/>
    <w:rsid w:val="006E171D"/>
    <w:rsid w:val="006E4BBB"/>
    <w:rsid w:val="006F0A37"/>
    <w:rsid w:val="006F2626"/>
    <w:rsid w:val="006F33B2"/>
    <w:rsid w:val="006F47EF"/>
    <w:rsid w:val="006F5413"/>
    <w:rsid w:val="006F548D"/>
    <w:rsid w:val="00700C0B"/>
    <w:rsid w:val="00707411"/>
    <w:rsid w:val="00710588"/>
    <w:rsid w:val="0071102C"/>
    <w:rsid w:val="007165D3"/>
    <w:rsid w:val="0072108B"/>
    <w:rsid w:val="0072797B"/>
    <w:rsid w:val="007322A0"/>
    <w:rsid w:val="007337CE"/>
    <w:rsid w:val="00735706"/>
    <w:rsid w:val="00736A91"/>
    <w:rsid w:val="00737E2C"/>
    <w:rsid w:val="00740235"/>
    <w:rsid w:val="00751529"/>
    <w:rsid w:val="007562CF"/>
    <w:rsid w:val="00756EF8"/>
    <w:rsid w:val="00762E07"/>
    <w:rsid w:val="0076588D"/>
    <w:rsid w:val="00767DFE"/>
    <w:rsid w:val="007749AE"/>
    <w:rsid w:val="00775350"/>
    <w:rsid w:val="007809A2"/>
    <w:rsid w:val="0078235E"/>
    <w:rsid w:val="00782DD6"/>
    <w:rsid w:val="00783D0C"/>
    <w:rsid w:val="007934F3"/>
    <w:rsid w:val="00793FF4"/>
    <w:rsid w:val="007A1956"/>
    <w:rsid w:val="007A5E67"/>
    <w:rsid w:val="007A7D46"/>
    <w:rsid w:val="007B2C2B"/>
    <w:rsid w:val="007B64A6"/>
    <w:rsid w:val="007C2ACC"/>
    <w:rsid w:val="007C7D8D"/>
    <w:rsid w:val="007D143D"/>
    <w:rsid w:val="007E08B4"/>
    <w:rsid w:val="007E344D"/>
    <w:rsid w:val="007E398C"/>
    <w:rsid w:val="007E4DBD"/>
    <w:rsid w:val="007E5442"/>
    <w:rsid w:val="007E577B"/>
    <w:rsid w:val="007E7A66"/>
    <w:rsid w:val="007F0749"/>
    <w:rsid w:val="007F1A02"/>
    <w:rsid w:val="007F240E"/>
    <w:rsid w:val="007F7080"/>
    <w:rsid w:val="00806482"/>
    <w:rsid w:val="00815027"/>
    <w:rsid w:val="008153BA"/>
    <w:rsid w:val="0082298E"/>
    <w:rsid w:val="00822A6F"/>
    <w:rsid w:val="008232F6"/>
    <w:rsid w:val="00825C8A"/>
    <w:rsid w:val="00833B0E"/>
    <w:rsid w:val="00835570"/>
    <w:rsid w:val="00840A60"/>
    <w:rsid w:val="008454ED"/>
    <w:rsid w:val="00847A52"/>
    <w:rsid w:val="00851BF9"/>
    <w:rsid w:val="00856A20"/>
    <w:rsid w:val="00860276"/>
    <w:rsid w:val="00860F66"/>
    <w:rsid w:val="00870FC2"/>
    <w:rsid w:val="008766DC"/>
    <w:rsid w:val="0088202A"/>
    <w:rsid w:val="00883A2A"/>
    <w:rsid w:val="008870EC"/>
    <w:rsid w:val="00890DBA"/>
    <w:rsid w:val="00893D28"/>
    <w:rsid w:val="008A2962"/>
    <w:rsid w:val="008A62E7"/>
    <w:rsid w:val="008B0E95"/>
    <w:rsid w:val="008B5EFC"/>
    <w:rsid w:val="008B5FBA"/>
    <w:rsid w:val="008B6B9C"/>
    <w:rsid w:val="008B7DA1"/>
    <w:rsid w:val="008C43B7"/>
    <w:rsid w:val="008C534F"/>
    <w:rsid w:val="008D1874"/>
    <w:rsid w:val="008D2366"/>
    <w:rsid w:val="008D4F3B"/>
    <w:rsid w:val="008D547F"/>
    <w:rsid w:val="008D6208"/>
    <w:rsid w:val="008D7785"/>
    <w:rsid w:val="008D7B3B"/>
    <w:rsid w:val="008E01A6"/>
    <w:rsid w:val="008E2E88"/>
    <w:rsid w:val="008F0EE9"/>
    <w:rsid w:val="008F1D38"/>
    <w:rsid w:val="008F442D"/>
    <w:rsid w:val="00900188"/>
    <w:rsid w:val="009140CA"/>
    <w:rsid w:val="009200C0"/>
    <w:rsid w:val="0092109D"/>
    <w:rsid w:val="00921DBC"/>
    <w:rsid w:val="00923E39"/>
    <w:rsid w:val="00932FA4"/>
    <w:rsid w:val="00934604"/>
    <w:rsid w:val="009401A7"/>
    <w:rsid w:val="009401EA"/>
    <w:rsid w:val="009438BD"/>
    <w:rsid w:val="00943D21"/>
    <w:rsid w:val="009471ED"/>
    <w:rsid w:val="0095053A"/>
    <w:rsid w:val="0096155B"/>
    <w:rsid w:val="00964CE1"/>
    <w:rsid w:val="00967299"/>
    <w:rsid w:val="00967756"/>
    <w:rsid w:val="00970815"/>
    <w:rsid w:val="00976B9D"/>
    <w:rsid w:val="009803EF"/>
    <w:rsid w:val="00982A88"/>
    <w:rsid w:val="00983FD9"/>
    <w:rsid w:val="00985D9C"/>
    <w:rsid w:val="009904B3"/>
    <w:rsid w:val="009A2881"/>
    <w:rsid w:val="009A5CA9"/>
    <w:rsid w:val="009A702C"/>
    <w:rsid w:val="009A73E2"/>
    <w:rsid w:val="009B1893"/>
    <w:rsid w:val="009B3FC8"/>
    <w:rsid w:val="009C06D2"/>
    <w:rsid w:val="009C0962"/>
    <w:rsid w:val="009D4C81"/>
    <w:rsid w:val="009E7795"/>
    <w:rsid w:val="009F022B"/>
    <w:rsid w:val="009F1B81"/>
    <w:rsid w:val="009F2E07"/>
    <w:rsid w:val="009F371A"/>
    <w:rsid w:val="00A04336"/>
    <w:rsid w:val="00A04D71"/>
    <w:rsid w:val="00A17137"/>
    <w:rsid w:val="00A2381F"/>
    <w:rsid w:val="00A255C4"/>
    <w:rsid w:val="00A32066"/>
    <w:rsid w:val="00A3225C"/>
    <w:rsid w:val="00A3466B"/>
    <w:rsid w:val="00A40D47"/>
    <w:rsid w:val="00A42EAD"/>
    <w:rsid w:val="00A4466F"/>
    <w:rsid w:val="00A45368"/>
    <w:rsid w:val="00A46423"/>
    <w:rsid w:val="00A47866"/>
    <w:rsid w:val="00A55792"/>
    <w:rsid w:val="00A60E3B"/>
    <w:rsid w:val="00A62B82"/>
    <w:rsid w:val="00A6739A"/>
    <w:rsid w:val="00A7494C"/>
    <w:rsid w:val="00A75BD3"/>
    <w:rsid w:val="00A77FBA"/>
    <w:rsid w:val="00A81B2B"/>
    <w:rsid w:val="00A83BEE"/>
    <w:rsid w:val="00A84CC0"/>
    <w:rsid w:val="00A87BA2"/>
    <w:rsid w:val="00A93757"/>
    <w:rsid w:val="00A93FB4"/>
    <w:rsid w:val="00AA7420"/>
    <w:rsid w:val="00AB27CF"/>
    <w:rsid w:val="00AB4890"/>
    <w:rsid w:val="00AC4272"/>
    <w:rsid w:val="00AE2A20"/>
    <w:rsid w:val="00AE46FF"/>
    <w:rsid w:val="00AE6604"/>
    <w:rsid w:val="00AF234A"/>
    <w:rsid w:val="00AF25F8"/>
    <w:rsid w:val="00AF3347"/>
    <w:rsid w:val="00B039C6"/>
    <w:rsid w:val="00B04B1C"/>
    <w:rsid w:val="00B0716B"/>
    <w:rsid w:val="00B11333"/>
    <w:rsid w:val="00B243A3"/>
    <w:rsid w:val="00B24A5D"/>
    <w:rsid w:val="00B25DCD"/>
    <w:rsid w:val="00B27649"/>
    <w:rsid w:val="00B308E9"/>
    <w:rsid w:val="00B30A05"/>
    <w:rsid w:val="00B33232"/>
    <w:rsid w:val="00B36734"/>
    <w:rsid w:val="00B37DEF"/>
    <w:rsid w:val="00B43027"/>
    <w:rsid w:val="00B43BF6"/>
    <w:rsid w:val="00B4738E"/>
    <w:rsid w:val="00B50A9A"/>
    <w:rsid w:val="00B716A6"/>
    <w:rsid w:val="00B727C7"/>
    <w:rsid w:val="00B74C8D"/>
    <w:rsid w:val="00B752BA"/>
    <w:rsid w:val="00B807BA"/>
    <w:rsid w:val="00B85F07"/>
    <w:rsid w:val="00B9373D"/>
    <w:rsid w:val="00B93ADD"/>
    <w:rsid w:val="00B94AE0"/>
    <w:rsid w:val="00B967BB"/>
    <w:rsid w:val="00BA280B"/>
    <w:rsid w:val="00BA2DA5"/>
    <w:rsid w:val="00BA3B3A"/>
    <w:rsid w:val="00BA448E"/>
    <w:rsid w:val="00BA53EB"/>
    <w:rsid w:val="00BA59F8"/>
    <w:rsid w:val="00BB4D5F"/>
    <w:rsid w:val="00BB5CDD"/>
    <w:rsid w:val="00BC1F2D"/>
    <w:rsid w:val="00BC44A1"/>
    <w:rsid w:val="00BD1366"/>
    <w:rsid w:val="00BD4D3F"/>
    <w:rsid w:val="00BE09C2"/>
    <w:rsid w:val="00BE2551"/>
    <w:rsid w:val="00BE4DA0"/>
    <w:rsid w:val="00BE4FB1"/>
    <w:rsid w:val="00BF3A98"/>
    <w:rsid w:val="00C01001"/>
    <w:rsid w:val="00C04178"/>
    <w:rsid w:val="00C11FEA"/>
    <w:rsid w:val="00C13801"/>
    <w:rsid w:val="00C1462F"/>
    <w:rsid w:val="00C1524A"/>
    <w:rsid w:val="00C23CF2"/>
    <w:rsid w:val="00C247D6"/>
    <w:rsid w:val="00C3546D"/>
    <w:rsid w:val="00C37D1F"/>
    <w:rsid w:val="00C701B6"/>
    <w:rsid w:val="00C70BC3"/>
    <w:rsid w:val="00C77496"/>
    <w:rsid w:val="00C80F67"/>
    <w:rsid w:val="00C820B6"/>
    <w:rsid w:val="00C84A0A"/>
    <w:rsid w:val="00C85144"/>
    <w:rsid w:val="00CA04C1"/>
    <w:rsid w:val="00CB0094"/>
    <w:rsid w:val="00CC3774"/>
    <w:rsid w:val="00CC4CDB"/>
    <w:rsid w:val="00CC4D6B"/>
    <w:rsid w:val="00CD16CE"/>
    <w:rsid w:val="00CD188B"/>
    <w:rsid w:val="00CD1A18"/>
    <w:rsid w:val="00CD528F"/>
    <w:rsid w:val="00CD7E6A"/>
    <w:rsid w:val="00CE65CF"/>
    <w:rsid w:val="00CE709C"/>
    <w:rsid w:val="00CF112C"/>
    <w:rsid w:val="00CF5186"/>
    <w:rsid w:val="00D0351A"/>
    <w:rsid w:val="00D065D1"/>
    <w:rsid w:val="00D14FEC"/>
    <w:rsid w:val="00D162AB"/>
    <w:rsid w:val="00D17383"/>
    <w:rsid w:val="00D330A8"/>
    <w:rsid w:val="00D37B4E"/>
    <w:rsid w:val="00D4062C"/>
    <w:rsid w:val="00D40824"/>
    <w:rsid w:val="00D434D3"/>
    <w:rsid w:val="00D51621"/>
    <w:rsid w:val="00D52E4E"/>
    <w:rsid w:val="00D54B10"/>
    <w:rsid w:val="00D54C81"/>
    <w:rsid w:val="00D60ECA"/>
    <w:rsid w:val="00D61D20"/>
    <w:rsid w:val="00D6207B"/>
    <w:rsid w:val="00D6312E"/>
    <w:rsid w:val="00D662FB"/>
    <w:rsid w:val="00D70FE3"/>
    <w:rsid w:val="00D7273B"/>
    <w:rsid w:val="00D72862"/>
    <w:rsid w:val="00D83F17"/>
    <w:rsid w:val="00D919F6"/>
    <w:rsid w:val="00D91C5D"/>
    <w:rsid w:val="00D931E0"/>
    <w:rsid w:val="00D93A43"/>
    <w:rsid w:val="00D940DB"/>
    <w:rsid w:val="00D96BB1"/>
    <w:rsid w:val="00DA396E"/>
    <w:rsid w:val="00DA527E"/>
    <w:rsid w:val="00DB26FB"/>
    <w:rsid w:val="00DB5AB2"/>
    <w:rsid w:val="00DC1458"/>
    <w:rsid w:val="00DC4A8D"/>
    <w:rsid w:val="00DC5158"/>
    <w:rsid w:val="00DC5BB9"/>
    <w:rsid w:val="00DC5EEF"/>
    <w:rsid w:val="00DC6658"/>
    <w:rsid w:val="00DC6F17"/>
    <w:rsid w:val="00DC7290"/>
    <w:rsid w:val="00DD1917"/>
    <w:rsid w:val="00DD1C40"/>
    <w:rsid w:val="00DD6AF1"/>
    <w:rsid w:val="00DE0893"/>
    <w:rsid w:val="00DE181B"/>
    <w:rsid w:val="00DE293E"/>
    <w:rsid w:val="00DE631B"/>
    <w:rsid w:val="00DF097B"/>
    <w:rsid w:val="00DF1804"/>
    <w:rsid w:val="00DF3DBD"/>
    <w:rsid w:val="00DF68A3"/>
    <w:rsid w:val="00DF7436"/>
    <w:rsid w:val="00E03881"/>
    <w:rsid w:val="00E06A21"/>
    <w:rsid w:val="00E075C3"/>
    <w:rsid w:val="00E27CAD"/>
    <w:rsid w:val="00E34B78"/>
    <w:rsid w:val="00E45EB1"/>
    <w:rsid w:val="00E56845"/>
    <w:rsid w:val="00E60F52"/>
    <w:rsid w:val="00E61977"/>
    <w:rsid w:val="00E6216C"/>
    <w:rsid w:val="00E63887"/>
    <w:rsid w:val="00E71C70"/>
    <w:rsid w:val="00E72563"/>
    <w:rsid w:val="00E76C33"/>
    <w:rsid w:val="00E77CDB"/>
    <w:rsid w:val="00E77FDC"/>
    <w:rsid w:val="00E8120C"/>
    <w:rsid w:val="00E81687"/>
    <w:rsid w:val="00E9785D"/>
    <w:rsid w:val="00EA1493"/>
    <w:rsid w:val="00EA4308"/>
    <w:rsid w:val="00EA69B2"/>
    <w:rsid w:val="00EB2919"/>
    <w:rsid w:val="00EB5D54"/>
    <w:rsid w:val="00EB7414"/>
    <w:rsid w:val="00EC04BB"/>
    <w:rsid w:val="00EC2F1B"/>
    <w:rsid w:val="00EC503D"/>
    <w:rsid w:val="00EC56A8"/>
    <w:rsid w:val="00EC5ED6"/>
    <w:rsid w:val="00EC6CA9"/>
    <w:rsid w:val="00ED5929"/>
    <w:rsid w:val="00EE6F9C"/>
    <w:rsid w:val="00EF101D"/>
    <w:rsid w:val="00EF5144"/>
    <w:rsid w:val="00EF541D"/>
    <w:rsid w:val="00F00100"/>
    <w:rsid w:val="00F10A7F"/>
    <w:rsid w:val="00F10F1D"/>
    <w:rsid w:val="00F11E51"/>
    <w:rsid w:val="00F13F26"/>
    <w:rsid w:val="00F151A0"/>
    <w:rsid w:val="00F221FC"/>
    <w:rsid w:val="00F26702"/>
    <w:rsid w:val="00F27893"/>
    <w:rsid w:val="00F311B1"/>
    <w:rsid w:val="00F32523"/>
    <w:rsid w:val="00F33722"/>
    <w:rsid w:val="00F4017E"/>
    <w:rsid w:val="00F43C34"/>
    <w:rsid w:val="00F50B7C"/>
    <w:rsid w:val="00F544AA"/>
    <w:rsid w:val="00F54A1E"/>
    <w:rsid w:val="00F552BB"/>
    <w:rsid w:val="00F61455"/>
    <w:rsid w:val="00F65E68"/>
    <w:rsid w:val="00F8221C"/>
    <w:rsid w:val="00F84AEB"/>
    <w:rsid w:val="00F86CCE"/>
    <w:rsid w:val="00F86F9E"/>
    <w:rsid w:val="00F90478"/>
    <w:rsid w:val="00F939DD"/>
    <w:rsid w:val="00F94427"/>
    <w:rsid w:val="00F9506C"/>
    <w:rsid w:val="00F96B48"/>
    <w:rsid w:val="00F9788E"/>
    <w:rsid w:val="00FA06C0"/>
    <w:rsid w:val="00FA224D"/>
    <w:rsid w:val="00FB0D04"/>
    <w:rsid w:val="00FB462F"/>
    <w:rsid w:val="00FC78E3"/>
    <w:rsid w:val="00FD2CD1"/>
    <w:rsid w:val="00FD4641"/>
    <w:rsid w:val="00FD596E"/>
    <w:rsid w:val="00FD6555"/>
    <w:rsid w:val="00FD6DFC"/>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4473C"/>
  <w15:docId w15:val="{FC78621F-C119-4253-88A5-83B68D69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11UOff">
    <w:name w:val="Georgia11_UOff"/>
    <w:basedOn w:val="Georgia11spacing0after"/>
    <w:qFormat/>
    <w:rsid w:val="009471ED"/>
    <w:pPr>
      <w:jc w:val="right"/>
    </w:p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qFormat/>
    <w:rsid w:val="00870FC2"/>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70FC2"/>
    <w:rPr>
      <w:color w:val="0000FF" w:themeColor="hyperlink"/>
      <w:u w:val="single"/>
    </w:rPr>
  </w:style>
  <w:style w:type="paragraph" w:styleId="PlainText">
    <w:name w:val="Plain Text"/>
    <w:basedOn w:val="Normal"/>
    <w:link w:val="PlainTextChar"/>
    <w:uiPriority w:val="99"/>
    <w:unhideWhenUsed/>
    <w:rsid w:val="00FB0D0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FB0D04"/>
    <w:rPr>
      <w:rFonts w:eastAsiaTheme="minorHAnsi" w:cstheme="minorBidi"/>
      <w:sz w:val="22"/>
      <w:szCs w:val="21"/>
      <w:lang w:eastAsia="en-US"/>
    </w:rPr>
  </w:style>
  <w:style w:type="character" w:styleId="FollowedHyperlink">
    <w:name w:val="FollowedHyperlink"/>
    <w:basedOn w:val="DefaultParagraphFont"/>
    <w:uiPriority w:val="99"/>
    <w:semiHidden/>
    <w:unhideWhenUsed/>
    <w:rsid w:val="00A32066"/>
    <w:rPr>
      <w:color w:val="800080" w:themeColor="followedHyperlink"/>
      <w:u w:val="single"/>
    </w:rPr>
  </w:style>
  <w:style w:type="paragraph" w:styleId="NormalWeb">
    <w:name w:val="Normal (Web)"/>
    <w:basedOn w:val="Normal"/>
    <w:uiPriority w:val="99"/>
    <w:semiHidden/>
    <w:unhideWhenUsed/>
    <w:rsid w:val="00507979"/>
    <w:pPr>
      <w:spacing w:before="100" w:beforeAutospacing="1" w:after="100" w:afterAutospacing="1" w:line="240" w:lineRule="auto"/>
    </w:pPr>
    <w:rPr>
      <w:rFonts w:ascii="Times New Roman" w:hAnsi="Times New Roman"/>
      <w:sz w:val="24"/>
      <w:szCs w:val="24"/>
      <w:lang w:val="en-US"/>
    </w:rPr>
  </w:style>
  <w:style w:type="paragraph" w:styleId="Revision">
    <w:name w:val="Revision"/>
    <w:hidden/>
    <w:uiPriority w:val="99"/>
    <w:semiHidden/>
    <w:rsid w:val="00522D2B"/>
    <w:rPr>
      <w:sz w:val="22"/>
      <w:szCs w:val="22"/>
      <w:lang w:eastAsia="en-US"/>
    </w:rPr>
  </w:style>
  <w:style w:type="character" w:styleId="CommentReference">
    <w:name w:val="annotation reference"/>
    <w:basedOn w:val="DefaultParagraphFont"/>
    <w:uiPriority w:val="99"/>
    <w:semiHidden/>
    <w:unhideWhenUsed/>
    <w:rsid w:val="00A47866"/>
    <w:rPr>
      <w:sz w:val="16"/>
      <w:szCs w:val="16"/>
    </w:rPr>
  </w:style>
  <w:style w:type="paragraph" w:styleId="CommentText">
    <w:name w:val="annotation text"/>
    <w:basedOn w:val="Normal"/>
    <w:link w:val="CommentTextChar"/>
    <w:uiPriority w:val="99"/>
    <w:semiHidden/>
    <w:unhideWhenUsed/>
    <w:rsid w:val="00A47866"/>
    <w:pPr>
      <w:spacing w:line="240" w:lineRule="auto"/>
    </w:pPr>
    <w:rPr>
      <w:sz w:val="20"/>
      <w:szCs w:val="20"/>
    </w:rPr>
  </w:style>
  <w:style w:type="character" w:customStyle="1" w:styleId="CommentTextChar">
    <w:name w:val="Comment Text Char"/>
    <w:basedOn w:val="DefaultParagraphFont"/>
    <w:link w:val="CommentText"/>
    <w:uiPriority w:val="99"/>
    <w:semiHidden/>
    <w:rsid w:val="00A47866"/>
    <w:rPr>
      <w:lang w:eastAsia="en-US"/>
    </w:rPr>
  </w:style>
  <w:style w:type="paragraph" w:styleId="CommentSubject">
    <w:name w:val="annotation subject"/>
    <w:basedOn w:val="CommentText"/>
    <w:next w:val="CommentText"/>
    <w:link w:val="CommentSubjectChar"/>
    <w:uiPriority w:val="99"/>
    <w:semiHidden/>
    <w:unhideWhenUsed/>
    <w:rsid w:val="00A47866"/>
    <w:rPr>
      <w:b/>
      <w:bCs/>
    </w:rPr>
  </w:style>
  <w:style w:type="character" w:customStyle="1" w:styleId="CommentSubjectChar">
    <w:name w:val="Comment Subject Char"/>
    <w:basedOn w:val="CommentTextChar"/>
    <w:link w:val="CommentSubject"/>
    <w:uiPriority w:val="99"/>
    <w:semiHidden/>
    <w:rsid w:val="00A47866"/>
    <w:rPr>
      <w:b/>
      <w:bCs/>
      <w:lang w:eastAsia="en-US"/>
    </w:rPr>
  </w:style>
  <w:style w:type="character" w:styleId="UnresolvedMention">
    <w:name w:val="Unresolved Mention"/>
    <w:basedOn w:val="DefaultParagraphFont"/>
    <w:uiPriority w:val="99"/>
    <w:semiHidden/>
    <w:unhideWhenUsed/>
    <w:rsid w:val="000C4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745128">
      <w:bodyDiv w:val="1"/>
      <w:marLeft w:val="0"/>
      <w:marRight w:val="0"/>
      <w:marTop w:val="0"/>
      <w:marBottom w:val="0"/>
      <w:divBdr>
        <w:top w:val="none" w:sz="0" w:space="0" w:color="auto"/>
        <w:left w:val="none" w:sz="0" w:space="0" w:color="auto"/>
        <w:bottom w:val="none" w:sz="0" w:space="0" w:color="auto"/>
        <w:right w:val="none" w:sz="0" w:space="0" w:color="auto"/>
      </w:divBdr>
    </w:div>
    <w:div w:id="735591832">
      <w:bodyDiv w:val="1"/>
      <w:marLeft w:val="0"/>
      <w:marRight w:val="0"/>
      <w:marTop w:val="0"/>
      <w:marBottom w:val="0"/>
      <w:divBdr>
        <w:top w:val="none" w:sz="0" w:space="0" w:color="auto"/>
        <w:left w:val="none" w:sz="0" w:space="0" w:color="auto"/>
        <w:bottom w:val="none" w:sz="0" w:space="0" w:color="auto"/>
        <w:right w:val="none" w:sz="0" w:space="0" w:color="auto"/>
      </w:divBdr>
    </w:div>
    <w:div w:id="798301210">
      <w:bodyDiv w:val="1"/>
      <w:marLeft w:val="0"/>
      <w:marRight w:val="0"/>
      <w:marTop w:val="0"/>
      <w:marBottom w:val="0"/>
      <w:divBdr>
        <w:top w:val="none" w:sz="0" w:space="0" w:color="auto"/>
        <w:left w:val="none" w:sz="0" w:space="0" w:color="auto"/>
        <w:bottom w:val="none" w:sz="0" w:space="0" w:color="auto"/>
        <w:right w:val="none" w:sz="0" w:space="0" w:color="auto"/>
      </w:divBdr>
    </w:div>
    <w:div w:id="936404939">
      <w:bodyDiv w:val="1"/>
      <w:marLeft w:val="0"/>
      <w:marRight w:val="0"/>
      <w:marTop w:val="0"/>
      <w:marBottom w:val="0"/>
      <w:divBdr>
        <w:top w:val="none" w:sz="0" w:space="0" w:color="auto"/>
        <w:left w:val="none" w:sz="0" w:space="0" w:color="auto"/>
        <w:bottom w:val="none" w:sz="0" w:space="0" w:color="auto"/>
        <w:right w:val="none" w:sz="0" w:space="0" w:color="auto"/>
      </w:divBdr>
    </w:div>
    <w:div w:id="1259218139">
      <w:bodyDiv w:val="1"/>
      <w:marLeft w:val="0"/>
      <w:marRight w:val="0"/>
      <w:marTop w:val="0"/>
      <w:marBottom w:val="0"/>
      <w:divBdr>
        <w:top w:val="none" w:sz="0" w:space="0" w:color="auto"/>
        <w:left w:val="none" w:sz="0" w:space="0" w:color="auto"/>
        <w:bottom w:val="none" w:sz="0" w:space="0" w:color="auto"/>
        <w:right w:val="none" w:sz="0" w:space="0" w:color="auto"/>
      </w:divBdr>
    </w:div>
    <w:div w:id="1680038243">
      <w:bodyDiv w:val="1"/>
      <w:marLeft w:val="0"/>
      <w:marRight w:val="0"/>
      <w:marTop w:val="0"/>
      <w:marBottom w:val="0"/>
      <w:divBdr>
        <w:top w:val="none" w:sz="0" w:space="0" w:color="auto"/>
        <w:left w:val="none" w:sz="0" w:space="0" w:color="auto"/>
        <w:bottom w:val="none" w:sz="0" w:space="0" w:color="auto"/>
        <w:right w:val="none" w:sz="0" w:space="0" w:color="auto"/>
      </w:divBdr>
    </w:div>
    <w:div w:id="1854878600">
      <w:bodyDiv w:val="1"/>
      <w:marLeft w:val="0"/>
      <w:marRight w:val="0"/>
      <w:marTop w:val="0"/>
      <w:marBottom w:val="0"/>
      <w:divBdr>
        <w:top w:val="none" w:sz="0" w:space="0" w:color="auto"/>
        <w:left w:val="none" w:sz="0" w:space="0" w:color="auto"/>
        <w:bottom w:val="none" w:sz="0" w:space="0" w:color="auto"/>
        <w:right w:val="none" w:sz="0" w:space="0" w:color="auto"/>
      </w:divBdr>
    </w:div>
    <w:div w:id="1893806593">
      <w:bodyDiv w:val="1"/>
      <w:marLeft w:val="0"/>
      <w:marRight w:val="0"/>
      <w:marTop w:val="0"/>
      <w:marBottom w:val="0"/>
      <w:divBdr>
        <w:top w:val="none" w:sz="0" w:space="0" w:color="auto"/>
        <w:left w:val="none" w:sz="0" w:space="0" w:color="auto"/>
        <w:bottom w:val="none" w:sz="0" w:space="0" w:color="auto"/>
        <w:right w:val="none" w:sz="0" w:space="0" w:color="auto"/>
      </w:divBdr>
    </w:div>
    <w:div w:id="19153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dstudents@jus.uio.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ipendiater@jus.uio.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F8B05D37B78E24786CD954D626BFCBC" ma:contentTypeVersion="10" ma:contentTypeDescription="Opprett et nytt dokument." ma:contentTypeScope="" ma:versionID="d33a73414d153060bf4778d1cafc3571">
  <xsd:schema xmlns:xsd="http://www.w3.org/2001/XMLSchema" xmlns:xs="http://www.w3.org/2001/XMLSchema" xmlns:p="http://schemas.microsoft.com/office/2006/metadata/properties" xmlns:ns3="dc47570a-862f-420b-8139-4e829f3a5aac" targetNamespace="http://schemas.microsoft.com/office/2006/metadata/properties" ma:root="true" ma:fieldsID="13453713fa5dda85a68a226a630eb7bb" ns3:_="">
    <xsd:import namespace="dc47570a-862f-420b-8139-4e829f3a5a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570a-862f-420b-8139-4e829f3a5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94D5-37D9-49C2-8FB8-4F75F6B13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3C08D4-A44F-45DE-8653-02F0574A7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570a-862f-420b-8139-4e829f3a5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7C7A1-CDF7-4634-A9EE-A7A46BFB7989}">
  <ds:schemaRefs>
    <ds:schemaRef ds:uri="http://schemas.microsoft.com/sharepoint/v3/contenttype/forms"/>
  </ds:schemaRefs>
</ds:datastoreItem>
</file>

<file path=customXml/itemProps4.xml><?xml version="1.0" encoding="utf-8"?>
<ds:datastoreItem xmlns:ds="http://schemas.openxmlformats.org/officeDocument/2006/customXml" ds:itemID="{8F3845C1-26F0-49A2-945C-3F8DA691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 Iversen</dc:creator>
  <cp:lastModifiedBy>Dinie Arief</cp:lastModifiedBy>
  <cp:revision>4</cp:revision>
  <cp:lastPrinted>2019-01-15T09:36:00Z</cp:lastPrinted>
  <dcterms:created xsi:type="dcterms:W3CDTF">2022-03-30T12:44:00Z</dcterms:created>
  <dcterms:modified xsi:type="dcterms:W3CDTF">2022-03-30T12:45:00Z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C:\ephorte\workfolder\ephorte2.uninett.no\UIOPROD\212_EphTranslate.dot</vt:lpwstr>
  </property>
  <property fmtid="{D5CDD505-2E9C-101B-9397-08002B2CF9AE}" pid="3" name="ephAutoText">
    <vt:lpwstr/>
  </property>
  <property fmtid="{D5CDD505-2E9C-101B-9397-08002B2CF9AE}" pid="4" name="MergeDataFile">
    <vt:lpwstr>C:\ephorte\workfolder\386664_DOC.XML</vt:lpwstr>
  </property>
  <property fmtid="{D5CDD505-2E9C-101B-9397-08002B2CF9AE}" pid="5" name="CheckInType">
    <vt:lpwstr/>
  </property>
  <property fmtid="{D5CDD505-2E9C-101B-9397-08002B2CF9AE}" pid="6" name="CheckInDocForm">
    <vt:lpwstr>https://ephorte2.uninett.no/uio/shared/aspx/Default/CheckInDocForm.aspx</vt:lpwstr>
  </property>
  <property fmtid="{D5CDD505-2E9C-101B-9397-08002B2CF9AE}" pid="7" name="DokType">
    <vt:lpwstr>N</vt:lpwstr>
  </property>
  <property fmtid="{D5CDD505-2E9C-101B-9397-08002B2CF9AE}" pid="8" name="DokID">
    <vt:i4>392568</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https%3a%2f%2fephorte2.uninett.no%2fuio%2fshared%2faspx%2fDefault%2fdetails.aspx%3ff%3dViewJP%26JP_ID%3d273873%26LoadDocHandling%3dtrue%26SubElGroup%3d55</vt:lpwstr>
  </property>
  <property fmtid="{D5CDD505-2E9C-101B-9397-08002B2CF9AE}" pid="13" name="WindowName">
    <vt:lpwstr>TabWindow1</vt:lpwstr>
  </property>
  <property fmtid="{D5CDD505-2E9C-101B-9397-08002B2CF9AE}" pid="14" name="FileName">
    <vt:lpwstr>C%3a%5cephorte%5cworkfolder%5c386664.DOC</vt:lpwstr>
  </property>
  <property fmtid="{D5CDD505-2E9C-101B-9397-08002B2CF9AE}" pid="15" name="LinkId">
    <vt:i4>273873</vt:i4>
  </property>
  <property fmtid="{D5CDD505-2E9C-101B-9397-08002B2CF9AE}" pid="16" name="ContentTypeId">
    <vt:lpwstr>0x010100BF8B05D37B78E24786CD954D626BFCBC</vt:lpwstr>
  </property>
</Properties>
</file>